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496" w:rsidRDefault="007A4354">
      <w:pPr>
        <w:spacing w:after="0" w:line="259" w:lineRule="auto"/>
        <w:ind w:left="-956" w:right="-1051" w:firstLine="0"/>
      </w:pPr>
      <w:r>
        <w:rPr>
          <w:noProof/>
        </w:rPr>
        <mc:AlternateContent>
          <mc:Choice Requires="wps">
            <w:drawing>
              <wp:anchor distT="45720" distB="45720" distL="114300" distR="114300" simplePos="0" relativeHeight="251661312" behindDoc="0" locked="0" layoutInCell="1" allowOverlap="1">
                <wp:simplePos x="0" y="0"/>
                <wp:positionH relativeFrom="page">
                  <wp:align>center</wp:align>
                </wp:positionH>
                <wp:positionV relativeFrom="paragraph">
                  <wp:posOffset>6649246</wp:posOffset>
                </wp:positionV>
                <wp:extent cx="948690" cy="1404620"/>
                <wp:effectExtent l="0" t="0" r="3810" b="2540"/>
                <wp:wrapSquare wrapText="bothSides"/>
                <wp:docPr id="2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solidFill>
                          <a:srgbClr val="FFFFFF"/>
                        </a:solidFill>
                        <a:ln w="9525">
                          <a:noFill/>
                          <a:miter lim="800000"/>
                          <a:headEnd/>
                          <a:tailEnd/>
                        </a:ln>
                      </wps:spPr>
                      <wps:txbx>
                        <w:txbxContent>
                          <w:p w:rsidR="007A4354" w:rsidRDefault="007A4354">
                            <w:r>
                              <w:t>March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23.55pt;width:74.7pt;height:110.6pt;z-index:25166131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" stroked="f">
                <v:textbox style="mso-fit-shape-to-text:t">
                  <w:txbxContent>
                    <w:p w:rsidR="007A4354" w:rsidRDefault="007A4354">
                      <w:r>
                        <w:t>March 2022</w:t>
                      </w:r>
                    </w:p>
                  </w:txbxContent>
                </v:textbox>
                <w10:wrap type="square" anchorx="page"/>
              </v:shape>
            </w:pict>
          </mc:Fallback>
        </mc:AlternateContent>
      </w:r>
      <w:r w:rsidR="0057008B">
        <w:rPr>
          <w:noProof/>
        </w:rPr>
        <mc:AlternateContent>
          <mc:Choice Requires="wps">
            <w:drawing>
              <wp:anchor distT="45720" distB="45720" distL="114300" distR="114300" simplePos="0" relativeHeight="251659264" behindDoc="0" locked="0" layoutInCell="1" allowOverlap="1">
                <wp:simplePos x="0" y="0"/>
                <wp:positionH relativeFrom="column">
                  <wp:posOffset>-382270</wp:posOffset>
                </wp:positionH>
                <wp:positionV relativeFrom="paragraph">
                  <wp:posOffset>181610</wp:posOffset>
                </wp:positionV>
                <wp:extent cx="67824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404620"/>
                        </a:xfrm>
                        <a:prstGeom prst="rect">
                          <a:avLst/>
                        </a:prstGeom>
                        <a:solidFill>
                          <a:srgbClr val="FFFFFF"/>
                        </a:solidFill>
                        <a:ln w="9525">
                          <a:noFill/>
                          <a:miter lim="800000"/>
                          <a:headEnd/>
                          <a:tailEnd/>
                        </a:ln>
                      </wps:spPr>
                      <wps:txbx>
                        <w:txbxContent>
                          <w:p w:rsidR="0057008B" w:rsidRPr="0057008B" w:rsidRDefault="0057008B" w:rsidP="0057008B">
                            <w:pPr>
                              <w:jc w:val="center"/>
                              <w:rPr>
                                <w:b/>
                                <w:color w:val="1F4E79" w:themeColor="accent1" w:themeShade="80"/>
                                <w:sz w:val="56"/>
                                <w:szCs w:val="56"/>
                              </w:rPr>
                            </w:pPr>
                            <w:r w:rsidRPr="0057008B">
                              <w:rPr>
                                <w:b/>
                                <w:color w:val="1F4E79" w:themeColor="accent1" w:themeShade="80"/>
                                <w:sz w:val="56"/>
                                <w:szCs w:val="56"/>
                              </w:rPr>
                              <w:t>NORTH CAROLINA HEALTHCARE PREPAREDNESS COALITION</w:t>
                            </w:r>
                          </w:p>
                          <w:p w:rsidR="0057008B" w:rsidRPr="0057008B" w:rsidRDefault="0057008B" w:rsidP="0057008B">
                            <w:pPr>
                              <w:jc w:val="center"/>
                              <w:rPr>
                                <w:color w:val="1F4E79" w:themeColor="accent1" w:themeShade="80"/>
                                <w:sz w:val="56"/>
                                <w:szCs w:val="56"/>
                              </w:rPr>
                            </w:pPr>
                            <w:r w:rsidRPr="0057008B">
                              <w:rPr>
                                <w:color w:val="1F4E79" w:themeColor="accent1" w:themeShade="80"/>
                                <w:sz w:val="56"/>
                                <w:szCs w:val="56"/>
                              </w:rPr>
                              <w:t>BURN SURGE ANNEX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1pt;margin-top:14.3pt;width:534.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" stroked="f">
                <v:textbox style="mso-fit-shape-to-text:t">
                  <w:txbxContent>
                    <w:p w:rsidR="0057008B" w:rsidRPr="0057008B" w:rsidRDefault="0057008B" w:rsidP="0057008B">
                      <w:pPr>
                        <w:jc w:val="center"/>
                        <w:rPr>
                          <w:b/>
                          <w:color w:val="1F4E79" w:themeColor="accent1" w:themeShade="80"/>
                          <w:sz w:val="56"/>
                          <w:szCs w:val="56"/>
                        </w:rPr>
                      </w:pPr>
                      <w:r w:rsidRPr="0057008B">
                        <w:rPr>
                          <w:b/>
                          <w:color w:val="1F4E79" w:themeColor="accent1" w:themeShade="80"/>
                          <w:sz w:val="56"/>
                          <w:szCs w:val="56"/>
                        </w:rPr>
                        <w:t>NORTH CAROLINA HEALTHCARE PREPAREDNESS COALITION</w:t>
                      </w:r>
                    </w:p>
                    <w:p w:rsidR="0057008B" w:rsidRPr="0057008B" w:rsidRDefault="0057008B" w:rsidP="0057008B">
                      <w:pPr>
                        <w:jc w:val="center"/>
                        <w:rPr>
                          <w:color w:val="1F4E79" w:themeColor="accent1" w:themeShade="80"/>
                          <w:sz w:val="56"/>
                          <w:szCs w:val="56"/>
                        </w:rPr>
                      </w:pPr>
                      <w:r w:rsidRPr="0057008B">
                        <w:rPr>
                          <w:color w:val="1F4E79" w:themeColor="accent1" w:themeShade="80"/>
                          <w:sz w:val="56"/>
                          <w:szCs w:val="56"/>
                        </w:rPr>
                        <w:t>BURN SURGE ANNEX</w:t>
                      </w:r>
                    </w:p>
                  </w:txbxContent>
                </v:textbox>
                <w10:wrap type="square"/>
              </v:shape>
            </w:pict>
          </mc:Fallback>
        </mc:AlternateContent>
      </w:r>
      <w:r w:rsidR="00113FAB">
        <w:rPr>
          <w:rFonts w:ascii="Calibri" w:eastAsia="Calibri" w:hAnsi="Calibri" w:cs="Calibri"/>
          <w:noProof/>
          <w:sz w:val="22"/>
        </w:rPr>
        <mc:AlternateContent>
          <mc:Choice Requires="wpg">
            <w:drawing>
              <wp:inline distT="0" distB="0" distL="0" distR="0">
                <wp:extent cx="7136075" cy="8792166"/>
                <wp:effectExtent l="0" t="0" r="8255" b="9525"/>
                <wp:docPr id="24065" name="Group 24065"/>
                <wp:cNvGraphicFramePr/>
                <a:graphic xmlns:a="http://schemas.openxmlformats.org/drawingml/2006/main">
                  <a:graphicData uri="http://schemas.microsoft.com/office/word/2010/wordprocessingGroup">
                    <wpg:wgp>
                      <wpg:cNvGrpSpPr/>
                      <wpg:grpSpPr>
                        <a:xfrm>
                          <a:off x="0" y="0"/>
                          <a:ext cx="7136075" cy="8792166"/>
                          <a:chOff x="0" y="0"/>
                          <a:chExt cx="7167118" cy="9453068"/>
                        </a:xfrm>
                      </wpg:grpSpPr>
                      <wps:wsp>
                        <wps:cNvPr id="7" name="Rectangle 7"/>
                        <wps:cNvSpPr/>
                        <wps:spPr>
                          <a:xfrm>
                            <a:off x="3578987" y="608120"/>
                            <a:ext cx="46619" cy="206429"/>
                          </a:xfrm>
                          <a:prstGeom prst="rect">
                            <a:avLst/>
                          </a:prstGeom>
                          <a:ln>
                            <a:noFill/>
                          </a:ln>
                        </wps:spPr>
                        <wps:txbx>
                          <w:txbxContent>
                            <w:p w:rsidR="0057008B" w:rsidRDefault="0057008B">
                              <w:pPr>
                                <w:spacing w:after="160" w:line="259" w:lineRule="auto"/>
                                <w:ind w:left="0" w:firstLine="0"/>
                              </w:pPr>
                              <w:r>
                                <w:rPr>
                                  <w:sz w:val="34"/>
                                  <w:vertAlign w:val="superscript"/>
                                </w:rPr>
                                <w:t xml:space="preserve"> </w:t>
                              </w:r>
                            </w:p>
                          </w:txbxContent>
                        </wps:txbx>
                        <wps:bodyPr horzOverflow="overflow" vert="horz" lIns="0" tIns="0" rIns="0" bIns="0" rtlCol="0">
                          <a:noAutofit/>
                        </wps:bodyPr>
                      </wps:wsp>
                      <wps:wsp>
                        <wps:cNvPr id="8" name="Rectangle 8"/>
                        <wps:cNvSpPr/>
                        <wps:spPr>
                          <a:xfrm>
                            <a:off x="3578987" y="792776"/>
                            <a:ext cx="46619" cy="206430"/>
                          </a:xfrm>
                          <a:prstGeom prst="rect">
                            <a:avLst/>
                          </a:prstGeom>
                          <a:ln>
                            <a:noFill/>
                          </a:ln>
                        </wps:spPr>
                        <wps:txbx>
                          <w:txbxContent>
                            <w:p w:rsidR="0057008B" w:rsidRDefault="0057008B">
                              <w:pPr>
                                <w:spacing w:after="160" w:line="259" w:lineRule="auto"/>
                                <w:ind w:left="0" w:firstLine="0"/>
                              </w:pPr>
                              <w:r>
                                <w:rPr>
                                  <w:sz w:val="34"/>
                                  <w:vertAlign w:val="subscript"/>
                                </w:rPr>
                                <w:t xml:space="preserve"> </w:t>
                              </w:r>
                            </w:p>
                          </w:txbxContent>
                        </wps:txbx>
                        <wps:bodyPr horzOverflow="overflow" vert="horz" lIns="0" tIns="0" rIns="0" bIns="0" rtlCol="0">
                          <a:noAutofit/>
                        </wps:bodyPr>
                      </wps:wsp>
                      <wps:wsp>
                        <wps:cNvPr id="9" name="Rectangle 9"/>
                        <wps:cNvSpPr/>
                        <wps:spPr>
                          <a:xfrm>
                            <a:off x="3578987" y="977181"/>
                            <a:ext cx="46619" cy="206430"/>
                          </a:xfrm>
                          <a:prstGeom prst="rect">
                            <a:avLst/>
                          </a:prstGeom>
                          <a:ln>
                            <a:noFill/>
                          </a:ln>
                        </wps:spPr>
                        <wps:txbx>
                          <w:txbxContent>
                            <w:p w:rsidR="0057008B" w:rsidRDefault="0057008B">
                              <w:pPr>
                                <w:spacing w:after="160" w:line="259" w:lineRule="auto"/>
                                <w:ind w:left="0" w:firstLine="0"/>
                              </w:pPr>
                              <w:r>
                                <w:rPr>
                                  <w:sz w:val="34"/>
                                  <w:vertAlign w:val="superscript"/>
                                </w:rPr>
                                <w:t xml:space="preserve"> </w:t>
                              </w:r>
                            </w:p>
                          </w:txbxContent>
                        </wps:txbx>
                        <wps:bodyPr horzOverflow="overflow" vert="horz" lIns="0" tIns="0" rIns="0" bIns="0" rtlCol="0">
                          <a:noAutofit/>
                        </wps:bodyPr>
                      </wps:wsp>
                      <wps:wsp>
                        <wps:cNvPr id="10" name="Rectangle 10"/>
                        <wps:cNvSpPr/>
                        <wps:spPr>
                          <a:xfrm>
                            <a:off x="3578987" y="1163109"/>
                            <a:ext cx="46619" cy="206429"/>
                          </a:xfrm>
                          <a:prstGeom prst="rect">
                            <a:avLst/>
                          </a:prstGeom>
                          <a:ln>
                            <a:noFill/>
                          </a:ln>
                        </wps:spPr>
                        <wps:txbx>
                          <w:txbxContent>
                            <w:p w:rsidR="0057008B" w:rsidRDefault="0057008B">
                              <w:pPr>
                                <w:spacing w:after="160" w:line="259" w:lineRule="auto"/>
                                <w:ind w:left="0" w:firstLine="0"/>
                              </w:pPr>
                              <w:r>
                                <w:rPr>
                                  <w:sz w:val="34"/>
                                  <w:vertAlign w:val="subscript"/>
                                </w:rPr>
                                <w:t xml:space="preserve"> </w:t>
                              </w:r>
                            </w:p>
                          </w:txbxContent>
                        </wps:txbx>
                        <wps:bodyPr horzOverflow="overflow" vert="horz" lIns="0" tIns="0" rIns="0" bIns="0" rtlCol="0">
                          <a:noAutofit/>
                        </wps:bodyPr>
                      </wps:wsp>
                      <wps:wsp>
                        <wps:cNvPr id="11" name="Rectangle 11"/>
                        <wps:cNvSpPr/>
                        <wps:spPr>
                          <a:xfrm>
                            <a:off x="3578987" y="1347513"/>
                            <a:ext cx="46619" cy="206429"/>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12" name="Rectangle 12"/>
                        <wps:cNvSpPr/>
                        <wps:spPr>
                          <a:xfrm>
                            <a:off x="3578987" y="1531917"/>
                            <a:ext cx="46619" cy="206429"/>
                          </a:xfrm>
                          <a:prstGeom prst="rect">
                            <a:avLst/>
                          </a:prstGeom>
                          <a:ln>
                            <a:noFill/>
                          </a:ln>
                        </wps:spPr>
                        <wps:txbx>
                          <w:txbxContent>
                            <w:p w:rsidR="0057008B" w:rsidRDefault="0057008B">
                              <w:pPr>
                                <w:spacing w:after="160" w:line="259" w:lineRule="auto"/>
                                <w:ind w:left="0" w:firstLine="0"/>
                              </w:pPr>
                              <w:r>
                                <w:rPr>
                                  <w:sz w:val="34"/>
                                  <w:vertAlign w:val="superscript"/>
                                </w:rPr>
                                <w:t xml:space="preserve"> </w:t>
                              </w:r>
                            </w:p>
                          </w:txbxContent>
                        </wps:txbx>
                        <wps:bodyPr horzOverflow="overflow" vert="horz" lIns="0" tIns="0" rIns="0" bIns="0" rtlCol="0">
                          <a:noAutofit/>
                        </wps:bodyPr>
                      </wps:wsp>
                      <wps:wsp>
                        <wps:cNvPr id="13" name="Rectangle 13"/>
                        <wps:cNvSpPr/>
                        <wps:spPr>
                          <a:xfrm>
                            <a:off x="3578987" y="1716320"/>
                            <a:ext cx="46619" cy="206430"/>
                          </a:xfrm>
                          <a:prstGeom prst="rect">
                            <a:avLst/>
                          </a:prstGeom>
                          <a:ln>
                            <a:noFill/>
                          </a:ln>
                        </wps:spPr>
                        <wps:txbx>
                          <w:txbxContent>
                            <w:p w:rsidR="0057008B" w:rsidRDefault="0057008B">
                              <w:pPr>
                                <w:spacing w:after="160" w:line="259" w:lineRule="auto"/>
                                <w:ind w:left="0" w:firstLine="0"/>
                              </w:pPr>
                              <w:r>
                                <w:rPr>
                                  <w:sz w:val="34"/>
                                  <w:vertAlign w:val="subscript"/>
                                </w:rPr>
                                <w:t xml:space="preserve"> </w:t>
                              </w:r>
                            </w:p>
                          </w:txbxContent>
                        </wps:txbx>
                        <wps:bodyPr horzOverflow="overflow" vert="horz" lIns="0" tIns="0" rIns="0" bIns="0" rtlCol="0">
                          <a:noAutofit/>
                        </wps:bodyPr>
                      </wps:wsp>
                      <wps:wsp>
                        <wps:cNvPr id="14" name="Rectangle 14"/>
                        <wps:cNvSpPr/>
                        <wps:spPr>
                          <a:xfrm>
                            <a:off x="3578987" y="1916078"/>
                            <a:ext cx="135297" cy="599095"/>
                          </a:xfrm>
                          <a:prstGeom prst="rect">
                            <a:avLst/>
                          </a:prstGeom>
                          <a:ln>
                            <a:noFill/>
                          </a:ln>
                        </wps:spPr>
                        <wps:txbx>
                          <w:txbxContent>
                            <w:p w:rsidR="0057008B" w:rsidRDefault="0057008B">
                              <w:pPr>
                                <w:spacing w:after="160" w:line="259" w:lineRule="auto"/>
                                <w:ind w:left="0" w:firstLine="0"/>
                              </w:pPr>
                              <w:r>
                                <w:rPr>
                                  <w:b/>
                                  <w:color w:val="262626"/>
                                  <w:sz w:val="64"/>
                                </w:rPr>
                                <w:t xml:space="preserve"> </w:t>
                              </w:r>
                            </w:p>
                          </w:txbxContent>
                        </wps:txbx>
                        <wps:bodyPr horzOverflow="overflow" vert="horz" lIns="0" tIns="0" rIns="0" bIns="0" rtlCol="0">
                          <a:noAutofit/>
                        </wps:bodyPr>
                      </wps:wsp>
                      <wps:wsp>
                        <wps:cNvPr id="15" name="Rectangle 15"/>
                        <wps:cNvSpPr/>
                        <wps:spPr>
                          <a:xfrm>
                            <a:off x="3578987" y="2383947"/>
                            <a:ext cx="135297" cy="599095"/>
                          </a:xfrm>
                          <a:prstGeom prst="rect">
                            <a:avLst/>
                          </a:prstGeom>
                          <a:ln>
                            <a:noFill/>
                          </a:ln>
                        </wps:spPr>
                        <wps:txbx>
                          <w:txbxContent>
                            <w:p w:rsidR="0057008B" w:rsidRDefault="0057008B">
                              <w:pPr>
                                <w:spacing w:after="160" w:line="259" w:lineRule="auto"/>
                                <w:ind w:left="0" w:firstLine="0"/>
                              </w:pPr>
                              <w:r>
                                <w:rPr>
                                  <w:b/>
                                  <w:color w:val="262626"/>
                                  <w:sz w:val="64"/>
                                </w:rPr>
                                <w:t xml:space="preserve"> </w:t>
                              </w:r>
                            </w:p>
                          </w:txbxContent>
                        </wps:txbx>
                        <wps:bodyPr horzOverflow="overflow" vert="horz" lIns="0" tIns="0" rIns="0" bIns="0" rtlCol="0">
                          <a:noAutofit/>
                        </wps:bodyPr>
                      </wps:wsp>
                      <wps:wsp>
                        <wps:cNvPr id="16" name="Rectangle 16"/>
                        <wps:cNvSpPr/>
                        <wps:spPr>
                          <a:xfrm>
                            <a:off x="3578987" y="2850672"/>
                            <a:ext cx="135297" cy="599095"/>
                          </a:xfrm>
                          <a:prstGeom prst="rect">
                            <a:avLst/>
                          </a:prstGeom>
                          <a:ln>
                            <a:noFill/>
                          </a:ln>
                        </wps:spPr>
                        <wps:txbx>
                          <w:txbxContent>
                            <w:p w:rsidR="0057008B" w:rsidRDefault="0057008B">
                              <w:pPr>
                                <w:spacing w:after="160" w:line="259" w:lineRule="auto"/>
                                <w:ind w:left="0" w:firstLine="0"/>
                              </w:pPr>
                              <w:r>
                                <w:rPr>
                                  <w:b/>
                                  <w:color w:val="262626"/>
                                  <w:sz w:val="64"/>
                                </w:rPr>
                                <w:t xml:space="preserve"> </w:t>
                              </w:r>
                            </w:p>
                          </w:txbxContent>
                        </wps:txbx>
                        <wps:bodyPr horzOverflow="overflow" vert="horz" lIns="0" tIns="0" rIns="0" bIns="0" rtlCol="0">
                          <a:noAutofit/>
                        </wps:bodyPr>
                      </wps:wsp>
                      <wps:wsp>
                        <wps:cNvPr id="17" name="Rectangle 17"/>
                        <wps:cNvSpPr/>
                        <wps:spPr>
                          <a:xfrm>
                            <a:off x="3578987" y="3303186"/>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18" name="Rectangle 18"/>
                        <wps:cNvSpPr/>
                        <wps:spPr>
                          <a:xfrm>
                            <a:off x="3578987" y="3489114"/>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19" name="Rectangle 19"/>
                        <wps:cNvSpPr/>
                        <wps:spPr>
                          <a:xfrm>
                            <a:off x="3578987" y="3673518"/>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20" name="Rectangle 20"/>
                        <wps:cNvSpPr/>
                        <wps:spPr>
                          <a:xfrm>
                            <a:off x="3578987" y="3857922"/>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21" name="Rectangle 21"/>
                        <wps:cNvSpPr/>
                        <wps:spPr>
                          <a:xfrm>
                            <a:off x="606857" y="4042326"/>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22" name="Rectangle 22"/>
                        <wps:cNvSpPr/>
                        <wps:spPr>
                          <a:xfrm>
                            <a:off x="606857" y="4203870"/>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23" name="Rectangle 23"/>
                        <wps:cNvSpPr/>
                        <wps:spPr>
                          <a:xfrm>
                            <a:off x="3578987" y="4363890"/>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24" name="Rectangle 24"/>
                        <wps:cNvSpPr/>
                        <wps:spPr>
                          <a:xfrm>
                            <a:off x="606857" y="4532245"/>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25" name="Rectangle 25"/>
                        <wps:cNvSpPr/>
                        <wps:spPr>
                          <a:xfrm>
                            <a:off x="606857" y="4765417"/>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26" name="Rectangle 26"/>
                        <wps:cNvSpPr/>
                        <wps:spPr>
                          <a:xfrm>
                            <a:off x="606857" y="4998589"/>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27" name="Rectangle 27"/>
                        <wps:cNvSpPr/>
                        <wps:spPr>
                          <a:xfrm>
                            <a:off x="606857" y="5233539"/>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28" name="Rectangle 28"/>
                        <wps:cNvSpPr/>
                        <wps:spPr>
                          <a:xfrm>
                            <a:off x="606857" y="5466711"/>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29" name="Rectangle 29"/>
                        <wps:cNvSpPr/>
                        <wps:spPr>
                          <a:xfrm>
                            <a:off x="606857" y="5699883"/>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0" name="Rectangle 30"/>
                        <wps:cNvSpPr/>
                        <wps:spPr>
                          <a:xfrm>
                            <a:off x="606857" y="5933055"/>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1" name="Rectangle 31"/>
                        <wps:cNvSpPr/>
                        <wps:spPr>
                          <a:xfrm>
                            <a:off x="606857" y="6167751"/>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2" name="Rectangle 32"/>
                        <wps:cNvSpPr/>
                        <wps:spPr>
                          <a:xfrm>
                            <a:off x="606857" y="6400923"/>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3" name="Rectangle 33"/>
                        <wps:cNvSpPr/>
                        <wps:spPr>
                          <a:xfrm>
                            <a:off x="606857" y="6634095"/>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4" name="Rectangle 34"/>
                        <wps:cNvSpPr/>
                        <wps:spPr>
                          <a:xfrm>
                            <a:off x="606857" y="6868790"/>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5" name="Rectangle 35"/>
                        <wps:cNvSpPr/>
                        <wps:spPr>
                          <a:xfrm>
                            <a:off x="606857" y="7101963"/>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6" name="Rectangle 36"/>
                        <wps:cNvSpPr/>
                        <wps:spPr>
                          <a:xfrm>
                            <a:off x="606857" y="7335515"/>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7" name="Rectangle 37"/>
                        <wps:cNvSpPr/>
                        <wps:spPr>
                          <a:xfrm>
                            <a:off x="606857" y="7570212"/>
                            <a:ext cx="67395" cy="298426"/>
                          </a:xfrm>
                          <a:prstGeom prst="rect">
                            <a:avLst/>
                          </a:prstGeom>
                          <a:ln>
                            <a:noFill/>
                          </a:ln>
                        </wps:spPr>
                        <wps:txbx>
                          <w:txbxContent>
                            <w:p w:rsidR="0057008B" w:rsidRDefault="0057008B">
                              <w:pPr>
                                <w:spacing w:after="160" w:line="259" w:lineRule="auto"/>
                                <w:ind w:left="0" w:firstLine="0"/>
                              </w:pPr>
                              <w:r>
                                <w:rPr>
                                  <w:b/>
                                  <w:color w:val="A50021"/>
                                  <w:sz w:val="32"/>
                                </w:rPr>
                                <w:t xml:space="preserve"> </w:t>
                              </w:r>
                            </w:p>
                          </w:txbxContent>
                        </wps:txbx>
                        <wps:bodyPr horzOverflow="overflow" vert="horz" lIns="0" tIns="0" rIns="0" bIns="0" rtlCol="0">
                          <a:noAutofit/>
                        </wps:bodyPr>
                      </wps:wsp>
                      <wps:wsp>
                        <wps:cNvPr id="38" name="Rectangle 38"/>
                        <wps:cNvSpPr/>
                        <wps:spPr>
                          <a:xfrm>
                            <a:off x="2893187" y="7803384"/>
                            <a:ext cx="67395" cy="298426"/>
                          </a:xfrm>
                          <a:prstGeom prst="rect">
                            <a:avLst/>
                          </a:prstGeom>
                          <a:ln>
                            <a:noFill/>
                          </a:ln>
                        </wps:spPr>
                        <wps:txbx>
                          <w:txbxContent>
                            <w:p w:rsidR="0057008B" w:rsidRDefault="0057008B">
                              <w:pPr>
                                <w:spacing w:after="160" w:line="259" w:lineRule="auto"/>
                                <w:ind w:left="0" w:firstLine="0"/>
                              </w:pPr>
                              <w:r>
                                <w:rPr>
                                  <w:b/>
                                  <w:sz w:val="32"/>
                                </w:rPr>
                                <w:t xml:space="preserve"> </w:t>
                              </w:r>
                            </w:p>
                          </w:txbxContent>
                        </wps:txbx>
                        <wps:bodyPr horzOverflow="overflow" vert="horz" lIns="0" tIns="0" rIns="0" bIns="0" rtlCol="0">
                          <a:noAutofit/>
                        </wps:bodyPr>
                      </wps:wsp>
                      <wps:wsp>
                        <wps:cNvPr id="39" name="Rectangle 39"/>
                        <wps:cNvSpPr/>
                        <wps:spPr>
                          <a:xfrm>
                            <a:off x="606857" y="8029745"/>
                            <a:ext cx="46619" cy="206429"/>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40" name="Rectangle 40"/>
                        <wps:cNvSpPr/>
                        <wps:spPr>
                          <a:xfrm>
                            <a:off x="606857" y="8191289"/>
                            <a:ext cx="46619" cy="206429"/>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41" name="Rectangle 41"/>
                        <wps:cNvSpPr/>
                        <wps:spPr>
                          <a:xfrm>
                            <a:off x="606857" y="8351309"/>
                            <a:ext cx="46619" cy="206430"/>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42" name="Rectangle 42"/>
                        <wps:cNvSpPr/>
                        <wps:spPr>
                          <a:xfrm>
                            <a:off x="606857" y="8512802"/>
                            <a:ext cx="46619" cy="206429"/>
                          </a:xfrm>
                          <a:prstGeom prst="rect">
                            <a:avLst/>
                          </a:prstGeom>
                          <a:ln>
                            <a:noFill/>
                          </a:ln>
                        </wps:spPr>
                        <wps:txbx>
                          <w:txbxContent>
                            <w:p w:rsidR="0057008B" w:rsidRDefault="0057008B">
                              <w:pPr>
                                <w:spacing w:after="160" w:line="259" w:lineRule="auto"/>
                                <w:ind w:left="0" w:firstLine="0"/>
                              </w:pPr>
                              <w:r>
                                <w:rPr>
                                  <w:sz w:val="22"/>
                                </w:rPr>
                                <w:t xml:space="preserve"> </w:t>
                              </w:r>
                            </w:p>
                          </w:txbxContent>
                        </wps:txbx>
                        <wps:bodyPr horzOverflow="overflow" vert="horz" lIns="0" tIns="0" rIns="0" bIns="0" rtlCol="0">
                          <a:noAutofit/>
                        </wps:bodyPr>
                      </wps:wsp>
                      <wps:wsp>
                        <wps:cNvPr id="47" name="Rectangle 47"/>
                        <wps:cNvSpPr/>
                        <wps:spPr>
                          <a:xfrm>
                            <a:off x="6374638" y="1014971"/>
                            <a:ext cx="118068" cy="468121"/>
                          </a:xfrm>
                          <a:prstGeom prst="rect">
                            <a:avLst/>
                          </a:prstGeom>
                          <a:ln>
                            <a:noFill/>
                          </a:ln>
                        </wps:spPr>
                        <wps:txbx>
                          <w:txbxContent>
                            <w:p w:rsidR="0057008B" w:rsidRDefault="0057008B">
                              <w:pPr>
                                <w:spacing w:after="160" w:line="259" w:lineRule="auto"/>
                                <w:ind w:left="0" w:firstLine="0"/>
                              </w:pPr>
                              <w:r>
                                <w:rPr>
                                  <w:rFonts w:ascii="Book Antiqua" w:eastAsia="Book Antiqua" w:hAnsi="Book Antiqua" w:cs="Book Antiqua"/>
                                  <w:b/>
                                  <w:color w:val="1F497D"/>
                                  <w:sz w:val="56"/>
                                </w:rPr>
                                <w:t xml:space="preserve"> </w:t>
                              </w:r>
                            </w:p>
                          </w:txbxContent>
                        </wps:txbx>
                        <wps:bodyPr horzOverflow="overflow" vert="horz" lIns="0" tIns="0" rIns="0" bIns="0" rtlCol="0">
                          <a:noAutofit/>
                        </wps:bodyPr>
                      </wps:wsp>
                      <wps:wsp>
                        <wps:cNvPr id="49" name="Rectangle 49"/>
                        <wps:cNvSpPr/>
                        <wps:spPr>
                          <a:xfrm>
                            <a:off x="5598922" y="1525164"/>
                            <a:ext cx="118068" cy="476653"/>
                          </a:xfrm>
                          <a:prstGeom prst="rect">
                            <a:avLst/>
                          </a:prstGeom>
                          <a:ln>
                            <a:noFill/>
                          </a:ln>
                        </wps:spPr>
                        <wps:txbx>
                          <w:txbxContent>
                            <w:p w:rsidR="0057008B" w:rsidRDefault="0057008B">
                              <w:pPr>
                                <w:spacing w:after="160" w:line="259" w:lineRule="auto"/>
                                <w:ind w:left="0" w:firstLine="0"/>
                              </w:pPr>
                              <w:r>
                                <w:rPr>
                                  <w:rFonts w:ascii="Book Antiqua" w:eastAsia="Book Antiqua" w:hAnsi="Book Antiqua" w:cs="Book Antiqua"/>
                                  <w:color w:val="1F497D"/>
                                  <w:sz w:val="56"/>
                                </w:rPr>
                                <w:t xml:space="preserve"> </w:t>
                              </w:r>
                            </w:p>
                          </w:txbxContent>
                        </wps:txbx>
                        <wps:bodyPr horzOverflow="overflow" vert="horz" lIns="0" tIns="0" rIns="0" bIns="0" rtlCol="0">
                          <a:noAutofit/>
                        </wps:bodyPr>
                      </wps:wsp>
                      <pic:pic xmlns:pic="http://schemas.openxmlformats.org/drawingml/2006/picture">
                        <pic:nvPicPr>
                          <pic:cNvPr id="51" name="Picture 51"/>
                          <pic:cNvPicPr/>
                        </pic:nvPicPr>
                        <pic:blipFill>
                          <a:blip r:embed="rId8"/>
                          <a:stretch>
                            <a:fillRect/>
                          </a:stretch>
                        </pic:blipFill>
                        <pic:spPr>
                          <a:xfrm>
                            <a:off x="386207" y="2414652"/>
                            <a:ext cx="6458585" cy="4580255"/>
                          </a:xfrm>
                          <a:prstGeom prst="rect">
                            <a:avLst/>
                          </a:prstGeom>
                        </pic:spPr>
                      </pic:pic>
                      <wps:wsp>
                        <wps:cNvPr id="28390" name="Shape 283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1" name="Shape 28391"/>
                        <wps:cNvSpPr/>
                        <wps:spPr>
                          <a:xfrm>
                            <a:off x="3048" y="0"/>
                            <a:ext cx="7151878" cy="9144"/>
                          </a:xfrm>
                          <a:custGeom>
                            <a:avLst/>
                            <a:gdLst/>
                            <a:ahLst/>
                            <a:cxnLst/>
                            <a:rect l="0" t="0" r="0" b="0"/>
                            <a:pathLst>
                              <a:path w="7151878" h="9144">
                                <a:moveTo>
                                  <a:pt x="0" y="0"/>
                                </a:moveTo>
                                <a:lnTo>
                                  <a:pt x="7151878" y="0"/>
                                </a:lnTo>
                                <a:lnTo>
                                  <a:pt x="7151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2" name="Shape 28392"/>
                        <wps:cNvSpPr/>
                        <wps:spPr>
                          <a:xfrm>
                            <a:off x="71549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3" name="Shape 28393"/>
                        <wps:cNvSpPr/>
                        <wps:spPr>
                          <a:xfrm>
                            <a:off x="0" y="2997"/>
                            <a:ext cx="9144" cy="9437878"/>
                          </a:xfrm>
                          <a:custGeom>
                            <a:avLst/>
                            <a:gdLst/>
                            <a:ahLst/>
                            <a:cxnLst/>
                            <a:rect l="0" t="0" r="0" b="0"/>
                            <a:pathLst>
                              <a:path w="9144" h="9437878">
                                <a:moveTo>
                                  <a:pt x="0" y="0"/>
                                </a:moveTo>
                                <a:lnTo>
                                  <a:pt x="9144" y="0"/>
                                </a:lnTo>
                                <a:lnTo>
                                  <a:pt x="9144" y="9437878"/>
                                </a:lnTo>
                                <a:lnTo>
                                  <a:pt x="0" y="9437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4" name="Shape 28394"/>
                        <wps:cNvSpPr/>
                        <wps:spPr>
                          <a:xfrm>
                            <a:off x="7157974" y="2997"/>
                            <a:ext cx="9144" cy="9437878"/>
                          </a:xfrm>
                          <a:custGeom>
                            <a:avLst/>
                            <a:gdLst/>
                            <a:ahLst/>
                            <a:cxnLst/>
                            <a:rect l="0" t="0" r="0" b="0"/>
                            <a:pathLst>
                              <a:path w="9144" h="9437878">
                                <a:moveTo>
                                  <a:pt x="0" y="0"/>
                                </a:moveTo>
                                <a:lnTo>
                                  <a:pt x="9144" y="0"/>
                                </a:lnTo>
                                <a:lnTo>
                                  <a:pt x="9144" y="9437878"/>
                                </a:lnTo>
                                <a:lnTo>
                                  <a:pt x="0" y="9437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5" name="Shape 28395"/>
                        <wps:cNvSpPr/>
                        <wps:spPr>
                          <a:xfrm>
                            <a:off x="7154926" y="2997"/>
                            <a:ext cx="9144" cy="9437878"/>
                          </a:xfrm>
                          <a:custGeom>
                            <a:avLst/>
                            <a:gdLst/>
                            <a:ahLst/>
                            <a:cxnLst/>
                            <a:rect l="0" t="0" r="0" b="0"/>
                            <a:pathLst>
                              <a:path w="9144" h="9437878">
                                <a:moveTo>
                                  <a:pt x="0" y="0"/>
                                </a:moveTo>
                                <a:lnTo>
                                  <a:pt x="9144" y="0"/>
                                </a:lnTo>
                                <a:lnTo>
                                  <a:pt x="9144" y="9437878"/>
                                </a:lnTo>
                                <a:lnTo>
                                  <a:pt x="0" y="9437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6" name="Shape 28396"/>
                        <wps:cNvSpPr/>
                        <wps:spPr>
                          <a:xfrm>
                            <a:off x="0" y="9440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7" name="Shape 28397"/>
                        <wps:cNvSpPr/>
                        <wps:spPr>
                          <a:xfrm>
                            <a:off x="3048" y="9443924"/>
                            <a:ext cx="7151878" cy="9144"/>
                          </a:xfrm>
                          <a:custGeom>
                            <a:avLst/>
                            <a:gdLst/>
                            <a:ahLst/>
                            <a:cxnLst/>
                            <a:rect l="0" t="0" r="0" b="0"/>
                            <a:pathLst>
                              <a:path w="7151878" h="9144">
                                <a:moveTo>
                                  <a:pt x="0" y="0"/>
                                </a:moveTo>
                                <a:lnTo>
                                  <a:pt x="7151878" y="0"/>
                                </a:lnTo>
                                <a:lnTo>
                                  <a:pt x="7151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8" name="Shape 28398"/>
                        <wps:cNvSpPr/>
                        <wps:spPr>
                          <a:xfrm>
                            <a:off x="3048" y="9440876"/>
                            <a:ext cx="7151878" cy="9144"/>
                          </a:xfrm>
                          <a:custGeom>
                            <a:avLst/>
                            <a:gdLst/>
                            <a:ahLst/>
                            <a:cxnLst/>
                            <a:rect l="0" t="0" r="0" b="0"/>
                            <a:pathLst>
                              <a:path w="7151878" h="9144">
                                <a:moveTo>
                                  <a:pt x="0" y="0"/>
                                </a:moveTo>
                                <a:lnTo>
                                  <a:pt x="7151878" y="0"/>
                                </a:lnTo>
                                <a:lnTo>
                                  <a:pt x="71518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9" name="Shape 28399"/>
                        <wps:cNvSpPr/>
                        <wps:spPr>
                          <a:xfrm>
                            <a:off x="7157974" y="9440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0" name="Shape 28400"/>
                        <wps:cNvSpPr/>
                        <wps:spPr>
                          <a:xfrm>
                            <a:off x="7154926" y="9443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1" name="Shape 28401"/>
                        <wps:cNvSpPr/>
                        <wps:spPr>
                          <a:xfrm>
                            <a:off x="7154926" y="9440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24065" o:spid="_x0000_s1028" style="width:561.9pt;height:692.3pt;mso-position-horizontal-relative:char;mso-position-vertical-relative:line" coordsize="71671,94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">
                <v:rect id="Rectangle 7" o:spid="_x0000_s1029" style="position:absolute;left:35789;top:608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7008B" w:rsidRDefault="0057008B">
                        <w:pPr>
                          <w:spacing w:after="160" w:line="259" w:lineRule="auto"/>
                          <w:ind w:left="0" w:firstLine="0"/>
                        </w:pPr>
                        <w:r>
                          <w:rPr>
                            <w:sz w:val="34"/>
                            <w:vertAlign w:val="superscript"/>
                          </w:rPr>
                          <w:t xml:space="preserve"> </w:t>
                        </w:r>
                      </w:p>
                    </w:txbxContent>
                  </v:textbox>
                </v:rect>
                <v:rect id="Rectangle 8" o:spid="_x0000_s1030" style="position:absolute;left:35789;top:7927;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57008B" w:rsidRDefault="0057008B">
                        <w:pPr>
                          <w:spacing w:after="160" w:line="259" w:lineRule="auto"/>
                          <w:ind w:left="0" w:firstLine="0"/>
                        </w:pPr>
                        <w:r>
                          <w:rPr>
                            <w:sz w:val="34"/>
                            <w:vertAlign w:val="subscript"/>
                          </w:rPr>
                          <w:t xml:space="preserve"> </w:t>
                        </w:r>
                      </w:p>
                    </w:txbxContent>
                  </v:textbox>
                </v:rect>
                <v:rect id="Rectangle 9" o:spid="_x0000_s1031" style="position:absolute;left:35789;top:977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7008B" w:rsidRDefault="0057008B">
                        <w:pPr>
                          <w:spacing w:after="160" w:line="259" w:lineRule="auto"/>
                          <w:ind w:left="0" w:firstLine="0"/>
                        </w:pPr>
                        <w:r>
                          <w:rPr>
                            <w:sz w:val="34"/>
                            <w:vertAlign w:val="superscript"/>
                          </w:rPr>
                          <w:t xml:space="preserve"> </w:t>
                        </w:r>
                      </w:p>
                    </w:txbxContent>
                  </v:textbox>
                </v:rect>
                <v:rect id="Rectangle 10" o:spid="_x0000_s1032" style="position:absolute;left:35789;top:1163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57008B" w:rsidRDefault="0057008B">
                        <w:pPr>
                          <w:spacing w:after="160" w:line="259" w:lineRule="auto"/>
                          <w:ind w:left="0" w:firstLine="0"/>
                        </w:pPr>
                        <w:r>
                          <w:rPr>
                            <w:sz w:val="34"/>
                            <w:vertAlign w:val="subscript"/>
                          </w:rPr>
                          <w:t xml:space="preserve"> </w:t>
                        </w:r>
                      </w:p>
                    </w:txbxContent>
                  </v:textbox>
                </v:rect>
                <v:rect id="Rectangle 11" o:spid="_x0000_s1033" style="position:absolute;left:35789;top:1347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57008B" w:rsidRDefault="0057008B">
                        <w:pPr>
                          <w:spacing w:after="160" w:line="259" w:lineRule="auto"/>
                          <w:ind w:left="0" w:firstLine="0"/>
                        </w:pPr>
                        <w:r>
                          <w:rPr>
                            <w:sz w:val="22"/>
                          </w:rPr>
                          <w:t xml:space="preserve"> </w:t>
                        </w:r>
                      </w:p>
                    </w:txbxContent>
                  </v:textbox>
                </v:rect>
                <v:rect id="Rectangle 12" o:spid="_x0000_s1034" style="position:absolute;left:35789;top:1531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7008B" w:rsidRDefault="0057008B">
                        <w:pPr>
                          <w:spacing w:after="160" w:line="259" w:lineRule="auto"/>
                          <w:ind w:left="0" w:firstLine="0"/>
                        </w:pPr>
                        <w:r>
                          <w:rPr>
                            <w:sz w:val="34"/>
                            <w:vertAlign w:val="superscript"/>
                          </w:rPr>
                          <w:t xml:space="preserve"> </w:t>
                        </w:r>
                      </w:p>
                    </w:txbxContent>
                  </v:textbox>
                </v:rect>
                <v:rect id="Rectangle 13" o:spid="_x0000_s1035" style="position:absolute;left:35789;top:1716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7008B" w:rsidRDefault="0057008B">
                        <w:pPr>
                          <w:spacing w:after="160" w:line="259" w:lineRule="auto"/>
                          <w:ind w:left="0" w:firstLine="0"/>
                        </w:pPr>
                        <w:r>
                          <w:rPr>
                            <w:sz w:val="34"/>
                            <w:vertAlign w:val="subscript"/>
                          </w:rPr>
                          <w:t xml:space="preserve"> </w:t>
                        </w:r>
                      </w:p>
                    </w:txbxContent>
                  </v:textbox>
                </v:rect>
                <v:rect id="Rectangle 14" o:spid="_x0000_s1036" style="position:absolute;left:35789;top:19160;width:135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57008B" w:rsidRDefault="0057008B">
                        <w:pPr>
                          <w:spacing w:after="160" w:line="259" w:lineRule="auto"/>
                          <w:ind w:left="0" w:firstLine="0"/>
                        </w:pPr>
                        <w:r>
                          <w:rPr>
                            <w:b/>
                            <w:color w:val="262626"/>
                            <w:sz w:val="64"/>
                          </w:rPr>
                          <w:t xml:space="preserve"> </w:t>
                        </w:r>
                      </w:p>
                    </w:txbxContent>
                  </v:textbox>
                </v:rect>
                <v:rect id="Rectangle 15" o:spid="_x0000_s1037" style="position:absolute;left:35789;top:23839;width:135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7008B" w:rsidRDefault="0057008B">
                        <w:pPr>
                          <w:spacing w:after="160" w:line="259" w:lineRule="auto"/>
                          <w:ind w:left="0" w:firstLine="0"/>
                        </w:pPr>
                        <w:r>
                          <w:rPr>
                            <w:b/>
                            <w:color w:val="262626"/>
                            <w:sz w:val="64"/>
                          </w:rPr>
                          <w:t xml:space="preserve"> </w:t>
                        </w:r>
                      </w:p>
                    </w:txbxContent>
                  </v:textbox>
                </v:rect>
                <v:rect id="Rectangle 16" o:spid="_x0000_s1038" style="position:absolute;left:35789;top:28506;width:135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57008B" w:rsidRDefault="0057008B">
                        <w:pPr>
                          <w:spacing w:after="160" w:line="259" w:lineRule="auto"/>
                          <w:ind w:left="0" w:firstLine="0"/>
                        </w:pPr>
                        <w:r>
                          <w:rPr>
                            <w:b/>
                            <w:color w:val="262626"/>
                            <w:sz w:val="64"/>
                          </w:rPr>
                          <w:t xml:space="preserve"> </w:t>
                        </w:r>
                      </w:p>
                    </w:txbxContent>
                  </v:textbox>
                </v:rect>
                <v:rect id="Rectangle 17" o:spid="_x0000_s1039" style="position:absolute;left:35789;top:33031;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7008B" w:rsidRDefault="0057008B">
                        <w:pPr>
                          <w:spacing w:after="160" w:line="259" w:lineRule="auto"/>
                          <w:ind w:left="0" w:firstLine="0"/>
                        </w:pPr>
                        <w:r>
                          <w:rPr>
                            <w:sz w:val="22"/>
                          </w:rPr>
                          <w:t xml:space="preserve"> </w:t>
                        </w:r>
                      </w:p>
                    </w:txbxContent>
                  </v:textbox>
                </v:rect>
                <v:rect id="Rectangle 18" o:spid="_x0000_s1040" style="position:absolute;left:35789;top:3489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7008B" w:rsidRDefault="0057008B">
                        <w:pPr>
                          <w:spacing w:after="160" w:line="259" w:lineRule="auto"/>
                          <w:ind w:left="0" w:firstLine="0"/>
                        </w:pPr>
                        <w:r>
                          <w:rPr>
                            <w:sz w:val="22"/>
                          </w:rPr>
                          <w:t xml:space="preserve"> </w:t>
                        </w:r>
                      </w:p>
                    </w:txbxContent>
                  </v:textbox>
                </v:rect>
                <v:rect id="Rectangle 19" o:spid="_x0000_s1041" style="position:absolute;left:35789;top:36735;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7008B" w:rsidRDefault="0057008B">
                        <w:pPr>
                          <w:spacing w:after="160" w:line="259" w:lineRule="auto"/>
                          <w:ind w:left="0" w:firstLine="0"/>
                        </w:pPr>
                        <w:r>
                          <w:rPr>
                            <w:sz w:val="22"/>
                          </w:rPr>
                          <w:t xml:space="preserve"> </w:t>
                        </w:r>
                      </w:p>
                    </w:txbxContent>
                  </v:textbox>
                </v:rect>
                <v:rect id="Rectangle 20" o:spid="_x0000_s1042" style="position:absolute;left:35789;top:3857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7008B" w:rsidRDefault="0057008B">
                        <w:pPr>
                          <w:spacing w:after="160" w:line="259" w:lineRule="auto"/>
                          <w:ind w:left="0" w:firstLine="0"/>
                        </w:pPr>
                        <w:r>
                          <w:rPr>
                            <w:sz w:val="22"/>
                          </w:rPr>
                          <w:t xml:space="preserve"> </w:t>
                        </w:r>
                      </w:p>
                    </w:txbxContent>
                  </v:textbox>
                </v:rect>
                <v:rect id="Rectangle 21" o:spid="_x0000_s1043" style="position:absolute;left:6068;top:404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7008B" w:rsidRDefault="0057008B">
                        <w:pPr>
                          <w:spacing w:after="160" w:line="259" w:lineRule="auto"/>
                          <w:ind w:left="0" w:firstLine="0"/>
                        </w:pPr>
                        <w:r>
                          <w:rPr>
                            <w:sz w:val="22"/>
                          </w:rPr>
                          <w:t xml:space="preserve"> </w:t>
                        </w:r>
                      </w:p>
                    </w:txbxContent>
                  </v:textbox>
                </v:rect>
                <v:rect id="Rectangle 22" o:spid="_x0000_s1044" style="position:absolute;left:6068;top:4203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7008B" w:rsidRDefault="0057008B">
                        <w:pPr>
                          <w:spacing w:after="160" w:line="259" w:lineRule="auto"/>
                          <w:ind w:left="0" w:firstLine="0"/>
                        </w:pPr>
                        <w:r>
                          <w:rPr>
                            <w:sz w:val="22"/>
                          </w:rPr>
                          <w:t xml:space="preserve"> </w:t>
                        </w:r>
                      </w:p>
                    </w:txbxContent>
                  </v:textbox>
                </v:rect>
                <v:rect id="Rectangle 23" o:spid="_x0000_s1045" style="position:absolute;left:35789;top:43638;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7008B" w:rsidRDefault="0057008B">
                        <w:pPr>
                          <w:spacing w:after="160" w:line="259" w:lineRule="auto"/>
                          <w:ind w:left="0" w:firstLine="0"/>
                        </w:pPr>
                        <w:r>
                          <w:rPr>
                            <w:sz w:val="22"/>
                          </w:rPr>
                          <w:t xml:space="preserve"> </w:t>
                        </w:r>
                      </w:p>
                    </w:txbxContent>
                  </v:textbox>
                </v:rect>
                <v:rect id="Rectangle 24" o:spid="_x0000_s1046" style="position:absolute;left:6068;top:4532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25" o:spid="_x0000_s1047" style="position:absolute;left:6068;top:4765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26" o:spid="_x0000_s1048" style="position:absolute;left:6068;top:49985;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27" o:spid="_x0000_s1049" style="position:absolute;left:6068;top:5233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28" o:spid="_x0000_s1050" style="position:absolute;left:6068;top:5466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29" o:spid="_x0000_s1051" style="position:absolute;left:6068;top:56998;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0" o:spid="_x0000_s1052" style="position:absolute;left:6068;top:5933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1" o:spid="_x0000_s1053" style="position:absolute;left:6068;top:6167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2" o:spid="_x0000_s1054" style="position:absolute;left:6068;top:6400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3" o:spid="_x0000_s1055" style="position:absolute;left:6068;top:66340;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4" o:spid="_x0000_s1056" style="position:absolute;left:6068;top:68687;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5" o:spid="_x0000_s1057" style="position:absolute;left:6068;top:7101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6" o:spid="_x0000_s1058" style="position:absolute;left:6068;top:7335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7" o:spid="_x0000_s1059" style="position:absolute;left:6068;top:7570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7008B" w:rsidRDefault="0057008B">
                        <w:pPr>
                          <w:spacing w:after="160" w:line="259" w:lineRule="auto"/>
                          <w:ind w:left="0" w:firstLine="0"/>
                        </w:pPr>
                        <w:r>
                          <w:rPr>
                            <w:b/>
                            <w:color w:val="A50021"/>
                            <w:sz w:val="32"/>
                          </w:rPr>
                          <w:t xml:space="preserve"> </w:t>
                        </w:r>
                      </w:p>
                    </w:txbxContent>
                  </v:textbox>
                </v:rect>
                <v:rect id="Rectangle 38" o:spid="_x0000_s1060" style="position:absolute;left:28931;top:78033;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57008B" w:rsidRDefault="0057008B">
                        <w:pPr>
                          <w:spacing w:after="160" w:line="259" w:lineRule="auto"/>
                          <w:ind w:left="0" w:firstLine="0"/>
                        </w:pPr>
                        <w:r>
                          <w:rPr>
                            <w:b/>
                            <w:sz w:val="32"/>
                          </w:rPr>
                          <w:t xml:space="preserve"> </w:t>
                        </w:r>
                      </w:p>
                    </w:txbxContent>
                  </v:textbox>
                </v:rect>
                <v:rect id="Rectangle 39" o:spid="_x0000_s1061" style="position:absolute;left:6068;top:8029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57008B" w:rsidRDefault="0057008B">
                        <w:pPr>
                          <w:spacing w:after="160" w:line="259" w:lineRule="auto"/>
                          <w:ind w:left="0" w:firstLine="0"/>
                        </w:pPr>
                        <w:r>
                          <w:rPr>
                            <w:sz w:val="22"/>
                          </w:rPr>
                          <w:t xml:space="preserve"> </w:t>
                        </w:r>
                      </w:p>
                    </w:txbxContent>
                  </v:textbox>
                </v:rect>
                <v:rect id="Rectangle 40" o:spid="_x0000_s1062" style="position:absolute;left:6068;top:8191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57008B" w:rsidRDefault="0057008B">
                        <w:pPr>
                          <w:spacing w:after="160" w:line="259" w:lineRule="auto"/>
                          <w:ind w:left="0" w:firstLine="0"/>
                        </w:pPr>
                        <w:r>
                          <w:rPr>
                            <w:sz w:val="22"/>
                          </w:rPr>
                          <w:t xml:space="preserve"> </w:t>
                        </w:r>
                      </w:p>
                    </w:txbxContent>
                  </v:textbox>
                </v:rect>
                <v:rect id="Rectangle 41" o:spid="_x0000_s1063" style="position:absolute;left:6068;top:8351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7008B" w:rsidRDefault="0057008B">
                        <w:pPr>
                          <w:spacing w:after="160" w:line="259" w:lineRule="auto"/>
                          <w:ind w:left="0" w:firstLine="0"/>
                        </w:pPr>
                        <w:r>
                          <w:rPr>
                            <w:sz w:val="22"/>
                          </w:rPr>
                          <w:t xml:space="preserve"> </w:t>
                        </w:r>
                      </w:p>
                    </w:txbxContent>
                  </v:textbox>
                </v:rect>
                <v:rect id="Rectangle 42" o:spid="_x0000_s1064" style="position:absolute;left:6068;top:8512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7008B" w:rsidRDefault="0057008B">
                        <w:pPr>
                          <w:spacing w:after="160" w:line="259" w:lineRule="auto"/>
                          <w:ind w:left="0" w:firstLine="0"/>
                        </w:pPr>
                        <w:r>
                          <w:rPr>
                            <w:sz w:val="22"/>
                          </w:rPr>
                          <w:t xml:space="preserve"> </w:t>
                        </w:r>
                      </w:p>
                    </w:txbxContent>
                  </v:textbox>
                </v:rect>
                <v:rect id="Rectangle 47" o:spid="_x0000_s1065" style="position:absolute;left:63746;top:10149;width:1181;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57008B" w:rsidRDefault="0057008B">
                        <w:pPr>
                          <w:spacing w:after="160" w:line="259" w:lineRule="auto"/>
                          <w:ind w:left="0" w:firstLine="0"/>
                        </w:pPr>
                        <w:r>
                          <w:rPr>
                            <w:rFonts w:ascii="Book Antiqua" w:eastAsia="Book Antiqua" w:hAnsi="Book Antiqua" w:cs="Book Antiqua"/>
                            <w:b/>
                            <w:color w:val="1F497D"/>
                            <w:sz w:val="56"/>
                          </w:rPr>
                          <w:t xml:space="preserve"> </w:t>
                        </w:r>
                      </w:p>
                    </w:txbxContent>
                  </v:textbox>
                </v:rect>
                <v:rect id="Rectangle 49" o:spid="_x0000_s1066" style="position:absolute;left:55989;top:15251;width:118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57008B" w:rsidRDefault="0057008B">
                        <w:pPr>
                          <w:spacing w:after="160" w:line="259" w:lineRule="auto"/>
                          <w:ind w:left="0" w:firstLine="0"/>
                        </w:pPr>
                        <w:r>
                          <w:rPr>
                            <w:rFonts w:ascii="Book Antiqua" w:eastAsia="Book Antiqua" w:hAnsi="Book Antiqua" w:cs="Book Antiqua"/>
                            <w:color w:val="1F497D"/>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67" type="#_x0000_t75" style="position:absolute;left:3862;top:24146;width:64585;height:4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">
                  <v:imagedata r:id="rId9" o:title=""/>
                </v:shape>
                <v:shape id="Shape 28390" o:spid="_x0000_s106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" path="m,l9144,r,9144l,9144,,e" fillcolor="black" stroked="f" strokeweight="0">
                  <v:stroke miterlimit="83231f" joinstyle="miter"/>
                  <v:path arrowok="t" textboxrect="0,0,9144,9144"/>
                </v:shape>
                <v:shape id="Shape 28391" o:spid="_x0000_s1069" style="position:absolute;left:30;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" path="m,l7151878,r,9144l,9144,,e" fillcolor="black" stroked="f" strokeweight="0">
                  <v:stroke miterlimit="83231f" joinstyle="miter"/>
                  <v:path arrowok="t" textboxrect="0,0,7151878,9144"/>
                </v:shape>
                <v:shape id="Shape 28392" o:spid="_x0000_s1070" style="position:absolute;left:715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" path="m,l9144,r,9144l,9144,,e" fillcolor="black" stroked="f" strokeweight="0">
                  <v:stroke miterlimit="83231f" joinstyle="miter"/>
                  <v:path arrowok="t" textboxrect="0,0,9144,9144"/>
                </v:shape>
                <v:shape id="Shape 28393" o:spid="_x0000_s1071" style="position:absolute;top:29;width:91;height:94379;visibility:visible;mso-wrap-style:square;v-text-anchor:top" coordsize="9144,943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" path="m,l9144,r,9437878l,9437878,,e" fillcolor="black" stroked="f" strokeweight="0">
                  <v:stroke miterlimit="83231f" joinstyle="miter"/>
                  <v:path arrowok="t" textboxrect="0,0,9144,9437878"/>
                </v:shape>
                <v:shape id="Shape 28394" o:spid="_x0000_s1072" style="position:absolute;left:71579;top:29;width:92;height:94379;visibility:visible;mso-wrap-style:square;v-text-anchor:top" coordsize="9144,943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" path="m,l9144,r,9437878l,9437878,,e" fillcolor="black" stroked="f" strokeweight="0">
                  <v:stroke miterlimit="83231f" joinstyle="miter"/>
                  <v:path arrowok="t" textboxrect="0,0,9144,9437878"/>
                </v:shape>
                <v:shape id="Shape 28395" o:spid="_x0000_s1073" style="position:absolute;left:71549;top:29;width:91;height:94379;visibility:visible;mso-wrap-style:square;v-text-anchor:top" coordsize="9144,943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" path="m,l9144,r,9437878l,9437878,,e" fillcolor="black" stroked="f" strokeweight="0">
                  <v:stroke miterlimit="83231f" joinstyle="miter"/>
                  <v:path arrowok="t" textboxrect="0,0,9144,9437878"/>
                </v:shape>
                <v:shape id="Shape 28396" o:spid="_x0000_s1074" style="position:absolute;top:944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" path="m,l9144,r,9144l,9144,,e" fillcolor="black" stroked="f" strokeweight="0">
                  <v:stroke miterlimit="83231f" joinstyle="miter"/>
                  <v:path arrowok="t" textboxrect="0,0,9144,9144"/>
                </v:shape>
                <v:shape id="Shape 28397" o:spid="_x0000_s1075" style="position:absolute;left:30;top:94439;width:71519;height:91;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" path="m,l7151878,r,9144l,9144,,e" fillcolor="black" stroked="f" strokeweight="0">
                  <v:stroke miterlimit="83231f" joinstyle="miter"/>
                  <v:path arrowok="t" textboxrect="0,0,7151878,9144"/>
                </v:shape>
                <v:shape id="Shape 28398" o:spid="_x0000_s1076" style="position:absolute;left:30;top:94408;width:71519;height:92;visibility:visible;mso-wrap-style:square;v-text-anchor:top" coordsize="71518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" path="m,l7151878,r,9144l,9144,,e" fillcolor="black" stroked="f" strokeweight="0">
                  <v:stroke miterlimit="83231f" joinstyle="miter"/>
                  <v:path arrowok="t" textboxrect="0,0,7151878,9144"/>
                </v:shape>
                <v:shape id="Shape 28399" o:spid="_x0000_s1077" style="position:absolute;left:71579;top:9440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" path="m,l9144,r,9144l,9144,,e" fillcolor="black" stroked="f" strokeweight="0">
                  <v:stroke miterlimit="83231f" joinstyle="miter"/>
                  <v:path arrowok="t" textboxrect="0,0,9144,9144"/>
                </v:shape>
                <v:shape id="Shape 28400" o:spid="_x0000_s1078" style="position:absolute;left:71549;top:944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" path="m,l9144,r,9144l,9144,,e" fillcolor="black" stroked="f" strokeweight="0">
                  <v:stroke miterlimit="83231f" joinstyle="miter"/>
                  <v:path arrowok="t" textboxrect="0,0,9144,9144"/>
                </v:shape>
                <v:shape id="Shape 28401" o:spid="_x0000_s1079" style="position:absolute;left:71549;top:9440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" path="m,l9144,r,9144l,9144,,e" fillcolor="black" stroked="f" strokeweight="0">
                  <v:stroke miterlimit="83231f" joinstyle="miter"/>
                  <v:path arrowok="t" textboxrect="0,0,9144,9144"/>
                </v:shape>
                <w10:anchorlock/>
              </v:group>
            </w:pict>
          </mc:Fallback>
        </mc:AlternateContent>
      </w:r>
    </w:p>
    <w:p w:rsidR="00B05496" w:rsidRDefault="00113FAB">
      <w:pPr>
        <w:spacing w:after="0" w:line="259" w:lineRule="auto"/>
        <w:ind w:left="86" w:firstLine="0"/>
        <w:jc w:val="center"/>
      </w:pPr>
      <w:r>
        <w:rPr>
          <w:b/>
          <w:sz w:val="56"/>
        </w:rPr>
        <w:lastRenderedPageBreak/>
        <w:t xml:space="preserve">Table of Contents </w:t>
      </w:r>
    </w:p>
    <w:p w:rsidR="00B05496" w:rsidRDefault="00113FAB">
      <w:pPr>
        <w:spacing w:after="0" w:line="259" w:lineRule="auto"/>
        <w:ind w:left="181" w:firstLine="0"/>
        <w:jc w:val="center"/>
      </w:pPr>
      <w:r>
        <w:rPr>
          <w:b/>
          <w:sz w:val="36"/>
        </w:rPr>
        <w:t xml:space="preserve"> </w:t>
      </w:r>
    </w:p>
    <w:p w:rsidR="00B05496" w:rsidRDefault="00113FAB">
      <w:pPr>
        <w:spacing w:after="0" w:line="259" w:lineRule="auto"/>
        <w:ind w:left="181" w:firstLine="0"/>
        <w:jc w:val="center"/>
      </w:pPr>
      <w:r>
        <w:rPr>
          <w:b/>
          <w:sz w:val="36"/>
        </w:rPr>
        <w:t xml:space="preserve"> </w:t>
      </w:r>
    </w:p>
    <w:p w:rsidR="00B05496" w:rsidRDefault="00113FAB">
      <w:pPr>
        <w:spacing w:after="0" w:line="259" w:lineRule="auto"/>
        <w:ind w:left="155" w:firstLine="0"/>
        <w:jc w:val="center"/>
      </w:pPr>
      <w:r>
        <w:rPr>
          <w:b/>
          <w:sz w:val="26"/>
        </w:rPr>
        <w:t xml:space="preserve"> </w:t>
      </w:r>
    </w:p>
    <w:p w:rsidR="00C73B4A" w:rsidRPr="00C73B4A" w:rsidRDefault="00C73B4A" w:rsidP="00C73B4A">
      <w:pPr>
        <w:numPr>
          <w:ilvl w:val="0"/>
          <w:numId w:val="1"/>
        </w:numPr>
        <w:spacing w:after="124" w:line="259" w:lineRule="auto"/>
        <w:ind w:hanging="490"/>
      </w:pPr>
      <w:r w:rsidRPr="00C73B4A">
        <w:rPr>
          <w:sz w:val="26"/>
        </w:rPr>
        <w:t xml:space="preserve">Introduction............................................................................................................ 3 </w:t>
      </w:r>
    </w:p>
    <w:p w:rsidR="00C73B4A" w:rsidRPr="00C73B4A" w:rsidRDefault="00C73B4A" w:rsidP="00C73B4A">
      <w:pPr>
        <w:numPr>
          <w:ilvl w:val="1"/>
          <w:numId w:val="1"/>
        </w:numPr>
        <w:spacing w:after="124" w:line="259" w:lineRule="auto"/>
        <w:ind w:hanging="317"/>
      </w:pPr>
      <w:r w:rsidRPr="00C73B4A">
        <w:rPr>
          <w:sz w:val="26"/>
        </w:rPr>
        <w:t xml:space="preserve">Purpose ....................................................................................................3 </w:t>
      </w:r>
    </w:p>
    <w:p w:rsidR="00C73B4A" w:rsidRPr="00C73B4A" w:rsidRDefault="00C73B4A" w:rsidP="00C73B4A">
      <w:pPr>
        <w:numPr>
          <w:ilvl w:val="1"/>
          <w:numId w:val="1"/>
        </w:numPr>
        <w:spacing w:after="124" w:line="259" w:lineRule="auto"/>
        <w:ind w:hanging="317"/>
      </w:pPr>
      <w:r w:rsidRPr="00C73B4A">
        <w:rPr>
          <w:sz w:val="26"/>
        </w:rPr>
        <w:t xml:space="preserve">Scope .................................................................................................3 </w:t>
      </w:r>
    </w:p>
    <w:p w:rsidR="00C73B4A" w:rsidRPr="00C73B4A" w:rsidRDefault="00C73B4A" w:rsidP="00C73B4A">
      <w:pPr>
        <w:numPr>
          <w:ilvl w:val="1"/>
          <w:numId w:val="1"/>
        </w:numPr>
        <w:spacing w:after="124" w:line="259" w:lineRule="auto"/>
        <w:ind w:hanging="317"/>
      </w:pPr>
      <w:r w:rsidRPr="00C73B4A">
        <w:rPr>
          <w:sz w:val="26"/>
        </w:rPr>
        <w:t xml:space="preserve">Situations .......................................................................................3 </w:t>
      </w:r>
    </w:p>
    <w:p w:rsidR="00C73B4A" w:rsidRPr="00C73B4A" w:rsidRDefault="00C73B4A" w:rsidP="00C73B4A">
      <w:pPr>
        <w:numPr>
          <w:ilvl w:val="1"/>
          <w:numId w:val="1"/>
        </w:numPr>
        <w:spacing w:after="0" w:line="359" w:lineRule="auto"/>
        <w:ind w:hanging="317"/>
      </w:pPr>
      <w:r w:rsidRPr="00C73B4A">
        <w:rPr>
          <w:sz w:val="26"/>
        </w:rPr>
        <w:t xml:space="preserve">Overview of the Coalition ...................................................................4, 5 </w:t>
      </w:r>
    </w:p>
    <w:p w:rsidR="00C73B4A" w:rsidRPr="00C73B4A" w:rsidRDefault="00C73B4A" w:rsidP="00C73B4A">
      <w:pPr>
        <w:numPr>
          <w:ilvl w:val="1"/>
          <w:numId w:val="1"/>
        </w:numPr>
        <w:spacing w:after="0" w:line="359" w:lineRule="auto"/>
        <w:ind w:hanging="317"/>
      </w:pPr>
      <w:r w:rsidRPr="00C73B4A">
        <w:rPr>
          <w:sz w:val="26"/>
        </w:rPr>
        <w:t xml:space="preserve">E. Assumptions ............................................................................................6 </w:t>
      </w:r>
    </w:p>
    <w:p w:rsidR="00C73B4A" w:rsidRPr="00C73B4A" w:rsidRDefault="00C73B4A" w:rsidP="00C73B4A">
      <w:pPr>
        <w:numPr>
          <w:ilvl w:val="0"/>
          <w:numId w:val="1"/>
        </w:numPr>
        <w:spacing w:after="124" w:line="259" w:lineRule="auto"/>
        <w:ind w:hanging="490"/>
      </w:pPr>
      <w:r w:rsidRPr="00C73B4A">
        <w:rPr>
          <w:sz w:val="26"/>
        </w:rPr>
        <w:t xml:space="preserve">Concept of Operations ...........................................................................................6 </w:t>
      </w:r>
    </w:p>
    <w:p w:rsidR="00C73B4A" w:rsidRPr="00C73B4A" w:rsidRDefault="00C73B4A" w:rsidP="00C73B4A">
      <w:pPr>
        <w:numPr>
          <w:ilvl w:val="1"/>
          <w:numId w:val="1"/>
        </w:numPr>
        <w:spacing w:after="124" w:line="259" w:lineRule="auto"/>
        <w:ind w:hanging="317"/>
      </w:pPr>
      <w:r w:rsidRPr="00C73B4A">
        <w:rPr>
          <w:sz w:val="26"/>
        </w:rPr>
        <w:t xml:space="preserve">Activation .........................................................................................6, 7 </w:t>
      </w:r>
    </w:p>
    <w:p w:rsidR="00C73B4A" w:rsidRPr="00C73B4A" w:rsidRDefault="00C73B4A" w:rsidP="00C73B4A">
      <w:pPr>
        <w:numPr>
          <w:ilvl w:val="1"/>
          <w:numId w:val="1"/>
        </w:numPr>
        <w:spacing w:after="124" w:line="259" w:lineRule="auto"/>
        <w:ind w:hanging="317"/>
      </w:pPr>
      <w:r w:rsidRPr="00C73B4A">
        <w:rPr>
          <w:sz w:val="26"/>
        </w:rPr>
        <w:t xml:space="preserve">Notifications ................................................................................................. 7 </w:t>
      </w:r>
    </w:p>
    <w:p w:rsidR="00C73B4A" w:rsidRPr="00C73B4A" w:rsidRDefault="00C73B4A" w:rsidP="00C73B4A">
      <w:pPr>
        <w:numPr>
          <w:ilvl w:val="1"/>
          <w:numId w:val="1"/>
        </w:numPr>
        <w:spacing w:after="124" w:line="259" w:lineRule="auto"/>
        <w:ind w:hanging="317"/>
      </w:pPr>
      <w:r w:rsidRPr="00C73B4A">
        <w:rPr>
          <w:sz w:val="26"/>
        </w:rPr>
        <w:t xml:space="preserve">Roles and Responsibilities ..........................................................................7 - 9 </w:t>
      </w:r>
    </w:p>
    <w:p w:rsidR="00C73B4A" w:rsidRPr="00C73B4A" w:rsidRDefault="00C73B4A" w:rsidP="00C73B4A">
      <w:pPr>
        <w:numPr>
          <w:ilvl w:val="1"/>
          <w:numId w:val="1"/>
        </w:numPr>
        <w:spacing w:after="124" w:line="259" w:lineRule="auto"/>
        <w:ind w:hanging="317"/>
      </w:pPr>
      <w:r w:rsidRPr="00C73B4A">
        <w:rPr>
          <w:sz w:val="26"/>
        </w:rPr>
        <w:t xml:space="preserve">Logistics/Supplies............................................................................................ 9 </w:t>
      </w:r>
    </w:p>
    <w:p w:rsidR="00C73B4A" w:rsidRPr="00C73B4A" w:rsidRDefault="00C73B4A" w:rsidP="00C73B4A">
      <w:pPr>
        <w:numPr>
          <w:ilvl w:val="1"/>
          <w:numId w:val="1"/>
        </w:numPr>
        <w:spacing w:after="124" w:line="259" w:lineRule="auto"/>
        <w:ind w:hanging="317"/>
      </w:pPr>
      <w:r w:rsidRPr="00C73B4A">
        <w:rPr>
          <w:sz w:val="26"/>
        </w:rPr>
        <w:t xml:space="preserve">Special Considerations...................................................................... 10 - 15 </w:t>
      </w:r>
    </w:p>
    <w:p w:rsidR="00C73B4A" w:rsidRPr="00C73B4A" w:rsidRDefault="00C73B4A" w:rsidP="00C73B4A">
      <w:pPr>
        <w:numPr>
          <w:ilvl w:val="1"/>
          <w:numId w:val="1"/>
        </w:numPr>
        <w:spacing w:after="124" w:line="259" w:lineRule="auto"/>
        <w:ind w:hanging="317"/>
      </w:pPr>
      <w:r w:rsidRPr="00C73B4A">
        <w:rPr>
          <w:sz w:val="26"/>
        </w:rPr>
        <w:t xml:space="preserve">Transportation and Tracking ..................................................................14 </w:t>
      </w:r>
    </w:p>
    <w:p w:rsidR="00C73B4A" w:rsidRPr="00C73B4A" w:rsidRDefault="00C73B4A" w:rsidP="00C73B4A">
      <w:pPr>
        <w:numPr>
          <w:ilvl w:val="1"/>
          <w:numId w:val="1"/>
        </w:numPr>
        <w:spacing w:after="124" w:line="259" w:lineRule="auto"/>
        <w:ind w:hanging="317"/>
      </w:pPr>
      <w:r w:rsidRPr="00C73B4A">
        <w:rPr>
          <w:sz w:val="26"/>
        </w:rPr>
        <w:t xml:space="preserve">Deactivation and Recovery..................................................................14,15 </w:t>
      </w:r>
    </w:p>
    <w:p w:rsidR="00C73B4A" w:rsidRPr="00C73B4A" w:rsidRDefault="00C73B4A" w:rsidP="00C73B4A">
      <w:pPr>
        <w:numPr>
          <w:ilvl w:val="0"/>
          <w:numId w:val="1"/>
        </w:numPr>
        <w:spacing w:after="124" w:line="259" w:lineRule="auto"/>
        <w:ind w:hanging="490"/>
      </w:pPr>
      <w:r w:rsidRPr="00C73B4A">
        <w:rPr>
          <w:sz w:val="26"/>
        </w:rPr>
        <w:t xml:space="preserve">Training and Exercises ........................................................................................... 15 </w:t>
      </w:r>
    </w:p>
    <w:p w:rsidR="00C73B4A" w:rsidRPr="00C73B4A" w:rsidRDefault="00C73B4A" w:rsidP="00C73B4A">
      <w:pPr>
        <w:numPr>
          <w:ilvl w:val="0"/>
          <w:numId w:val="1"/>
        </w:numPr>
        <w:spacing w:after="159" w:line="259" w:lineRule="auto"/>
        <w:ind w:hanging="490"/>
      </w:pPr>
      <w:r w:rsidRPr="00C73B4A">
        <w:rPr>
          <w:sz w:val="26"/>
        </w:rPr>
        <w:t>Plan Review and Approval .................................................................................... 15</w:t>
      </w:r>
    </w:p>
    <w:p w:rsidR="00C73B4A" w:rsidRPr="00C73B4A" w:rsidRDefault="00C73B4A" w:rsidP="00C73B4A">
      <w:pPr>
        <w:numPr>
          <w:ilvl w:val="0"/>
          <w:numId w:val="1"/>
        </w:numPr>
        <w:spacing w:after="124" w:line="259" w:lineRule="auto"/>
        <w:ind w:hanging="490"/>
      </w:pPr>
      <w:r w:rsidRPr="00C73B4A">
        <w:rPr>
          <w:sz w:val="26"/>
        </w:rPr>
        <w:t xml:space="preserve">Annex Development and Maintenance …………………………………………15 </w:t>
      </w:r>
    </w:p>
    <w:p w:rsidR="00C73B4A" w:rsidRPr="00C73B4A" w:rsidRDefault="00C73B4A" w:rsidP="00C73B4A">
      <w:pPr>
        <w:numPr>
          <w:ilvl w:val="0"/>
          <w:numId w:val="1"/>
        </w:numPr>
        <w:spacing w:after="124" w:line="259" w:lineRule="auto"/>
        <w:ind w:hanging="490"/>
      </w:pPr>
      <w:r w:rsidRPr="00C73B4A">
        <w:rPr>
          <w:sz w:val="26"/>
        </w:rPr>
        <w:t xml:space="preserve">Acronyms, Definitions................................................................................ 16 - 19  </w:t>
      </w:r>
    </w:p>
    <w:p w:rsidR="00C73B4A" w:rsidRPr="00C73B4A" w:rsidRDefault="00C73B4A" w:rsidP="00C73B4A">
      <w:pPr>
        <w:numPr>
          <w:ilvl w:val="0"/>
          <w:numId w:val="1"/>
        </w:numPr>
        <w:spacing w:after="124" w:line="259" w:lineRule="auto"/>
        <w:ind w:hanging="490"/>
      </w:pPr>
      <w:r w:rsidRPr="00C73B4A">
        <w:rPr>
          <w:sz w:val="26"/>
        </w:rPr>
        <w:t>Appendix..................................................................................................... 20 - 22</w:t>
      </w:r>
    </w:p>
    <w:p w:rsidR="00B05496" w:rsidRDefault="00113FAB">
      <w:pPr>
        <w:spacing w:after="0" w:line="259" w:lineRule="auto"/>
        <w:ind w:left="0" w:firstLine="0"/>
        <w:rPr>
          <w:sz w:val="22"/>
        </w:rPr>
      </w:pPr>
      <w:r>
        <w:rPr>
          <w:sz w:val="22"/>
        </w:rPr>
        <w:t xml:space="preserve"> </w:t>
      </w: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rPr>
          <w:sz w:val="22"/>
        </w:rPr>
      </w:pPr>
    </w:p>
    <w:p w:rsidR="00C34802" w:rsidRDefault="00C34802">
      <w:pPr>
        <w:spacing w:after="0" w:line="259" w:lineRule="auto"/>
        <w:ind w:left="0" w:firstLine="0"/>
      </w:pPr>
    </w:p>
    <w:p w:rsidR="00B05496" w:rsidRDefault="00113FAB">
      <w:pPr>
        <w:tabs>
          <w:tab w:val="center" w:pos="1489"/>
        </w:tabs>
        <w:spacing w:after="146" w:line="259" w:lineRule="auto"/>
        <w:ind w:left="-15" w:firstLine="0"/>
      </w:pPr>
      <w:r>
        <w:rPr>
          <w:b/>
          <w:color w:val="002F80"/>
        </w:rPr>
        <w:lastRenderedPageBreak/>
        <w:t>I.</w:t>
      </w:r>
      <w:r>
        <w:rPr>
          <w:rFonts w:ascii="Arial" w:eastAsia="Arial" w:hAnsi="Arial" w:cs="Arial"/>
          <w:b/>
          <w:color w:val="002F80"/>
        </w:rPr>
        <w:t xml:space="preserve"> </w:t>
      </w:r>
      <w:r>
        <w:rPr>
          <w:rFonts w:ascii="Arial" w:eastAsia="Arial" w:hAnsi="Arial" w:cs="Arial"/>
          <w:b/>
          <w:color w:val="002F80"/>
        </w:rPr>
        <w:tab/>
      </w:r>
      <w:r>
        <w:rPr>
          <w:b/>
          <w:color w:val="002F80"/>
        </w:rPr>
        <w:t>I</w:t>
      </w:r>
      <w:r>
        <w:rPr>
          <w:b/>
          <w:color w:val="002F80"/>
          <w:sz w:val="19"/>
        </w:rPr>
        <w:t>NTRODUCTION</w:t>
      </w:r>
      <w:r>
        <w:rPr>
          <w:b/>
          <w:color w:val="002F80"/>
        </w:rPr>
        <w:t xml:space="preserve"> </w:t>
      </w:r>
    </w:p>
    <w:p w:rsidR="00B05496" w:rsidRDefault="00113FAB">
      <w:pPr>
        <w:spacing w:after="221" w:line="259" w:lineRule="auto"/>
        <w:ind w:left="0" w:firstLine="0"/>
      </w:pPr>
      <w:r>
        <w:t xml:space="preserve"> </w:t>
      </w:r>
    </w:p>
    <w:p w:rsidR="00B05496" w:rsidRDefault="00113FAB">
      <w:pPr>
        <w:pStyle w:val="Heading1"/>
        <w:spacing w:after="211"/>
        <w:ind w:left="715"/>
      </w:pPr>
      <w:r>
        <w:t>A.</w:t>
      </w:r>
      <w:r>
        <w:rPr>
          <w:rFonts w:ascii="Arial" w:eastAsia="Arial" w:hAnsi="Arial" w:cs="Arial"/>
        </w:rPr>
        <w:t xml:space="preserve"> </w:t>
      </w:r>
      <w:r>
        <w:t xml:space="preserve">Purpose </w:t>
      </w:r>
    </w:p>
    <w:p w:rsidR="00B05496" w:rsidRDefault="00113FAB">
      <w:pPr>
        <w:spacing w:after="227"/>
        <w:ind w:left="-5"/>
      </w:pPr>
      <w:r>
        <w:t xml:space="preserve">This annex provides guidance to support a burn mass casualty incident (BMCI) in which the number and severity of burn patients exceeds the capability of HCC member facilities. The annex will identify the experts and specialized resources that exist within and external to the HCC that must be engaged in a mass burn response, and the mechanisms/processes that will be used to determine which patients go to which facilities. </w:t>
      </w:r>
    </w:p>
    <w:p w:rsidR="00B05496" w:rsidRDefault="00113FAB">
      <w:pPr>
        <w:spacing w:after="235"/>
        <w:ind w:left="-5"/>
      </w:pPr>
      <w:r>
        <w:t xml:space="preserve">The Plan incorporates the principles of conventional, contingency, and crisis care to best assign resources appropriate to the scope and magnitude of the incident, addressing triage and coordination of patient transfer, supplementing the ABA’s national preparedness efforts. When the number of burn victims and the severity of their injuries exceeds or is expected to exceed the North Carolina Burn Center resources, other facilities will be requested to surge to provide additional capacity and capability until burn care can be provided with conventional burn care resources. This Plan also includes recommendations for the stabilization and initial management of burn victims for 72 hours when immediate transfer to an ABA verified burn center is not feasible.  </w:t>
      </w:r>
    </w:p>
    <w:p w:rsidR="00B05496" w:rsidRDefault="00113FAB">
      <w:pPr>
        <w:pStyle w:val="Heading1"/>
        <w:ind w:left="715"/>
      </w:pPr>
      <w:r>
        <w:t>B.</w:t>
      </w:r>
      <w:r>
        <w:rPr>
          <w:rFonts w:ascii="Arial" w:eastAsia="Arial" w:hAnsi="Arial" w:cs="Arial"/>
        </w:rPr>
        <w:t xml:space="preserve"> </w:t>
      </w:r>
      <w:r>
        <w:t xml:space="preserve">Scope </w:t>
      </w:r>
    </w:p>
    <w:p w:rsidR="00B05496" w:rsidRDefault="00113FAB">
      <w:pPr>
        <w:ind w:left="-5"/>
      </w:pPr>
      <w:r>
        <w:t xml:space="preserve">This plan is meant to describe response actions at the regional level, within the specific Healthcare coalition and is applicable to the following partners: American Burn Association (C) Verified Burn Centers, North Carolina BURN Surge Facilities, North Carolina Healthcare Preparedness Coalitions (HCCs) and North Carolina Emergency Medical Services (EMS). </w:t>
      </w:r>
    </w:p>
    <w:p w:rsidR="00B05496" w:rsidRDefault="00113FAB">
      <w:pPr>
        <w:spacing w:after="0" w:line="259" w:lineRule="auto"/>
        <w:ind w:left="0" w:firstLine="0"/>
      </w:pPr>
      <w:r>
        <w:t xml:space="preserve"> </w:t>
      </w:r>
    </w:p>
    <w:p w:rsidR="00B05496" w:rsidRDefault="00113FAB">
      <w:pPr>
        <w:spacing w:after="235"/>
        <w:ind w:left="-5"/>
      </w:pPr>
      <w:r>
        <w:t xml:space="preserve">Additionally, it takes into account national best practices and lessons learned while leveraging North Carolina specific strengths and weaknesses when faced with a burn surge incident. </w:t>
      </w:r>
    </w:p>
    <w:p w:rsidR="00B05496" w:rsidRPr="0057008B" w:rsidRDefault="00113FAB">
      <w:pPr>
        <w:pStyle w:val="Heading2"/>
        <w:spacing w:after="135"/>
        <w:ind w:left="715"/>
        <w:rPr>
          <w:color w:val="002F80"/>
        </w:rPr>
      </w:pPr>
      <w:r w:rsidRPr="0057008B">
        <w:rPr>
          <w:color w:val="002F80"/>
        </w:rPr>
        <w:t xml:space="preserve">C.  Situation </w:t>
      </w:r>
    </w:p>
    <w:p w:rsidR="00B05496" w:rsidRPr="0057008B" w:rsidRDefault="00113FAB" w:rsidP="0057008B">
      <w:pPr>
        <w:spacing w:after="0" w:line="259" w:lineRule="auto"/>
        <w:ind w:left="0" w:right="472" w:firstLine="0"/>
      </w:pPr>
      <w:r w:rsidRPr="0057008B">
        <w:t xml:space="preserve"> </w:t>
      </w:r>
    </w:p>
    <w:p w:rsidR="00B05496" w:rsidRPr="0057008B" w:rsidRDefault="0057008B">
      <w:pPr>
        <w:numPr>
          <w:ilvl w:val="0"/>
          <w:numId w:val="2"/>
        </w:numPr>
        <w:ind w:right="472" w:hanging="206"/>
      </w:pPr>
      <w:r w:rsidRPr="0057008B">
        <w:t xml:space="preserve">The role of the HCC - </w:t>
      </w:r>
      <w:r w:rsidR="00113FAB" w:rsidRPr="0057008B">
        <w:t xml:space="preserve"> advising, coordinating and/or directly responding to the BMCI  </w:t>
      </w:r>
    </w:p>
    <w:p w:rsidR="00B05496" w:rsidRPr="0057008B" w:rsidRDefault="00113FAB">
      <w:pPr>
        <w:spacing w:after="0" w:line="259" w:lineRule="auto"/>
        <w:ind w:left="0" w:firstLine="0"/>
      </w:pPr>
      <w:r w:rsidRPr="0057008B">
        <w:t xml:space="preserve"> </w:t>
      </w:r>
    </w:p>
    <w:p w:rsidR="00B05496" w:rsidRPr="0057008B" w:rsidRDefault="00113FAB">
      <w:pPr>
        <w:numPr>
          <w:ilvl w:val="0"/>
          <w:numId w:val="2"/>
        </w:numPr>
        <w:ind w:right="472" w:hanging="206"/>
      </w:pPr>
      <w:r w:rsidRPr="0057008B">
        <w:t xml:space="preserve">Local risks for BMCI (e.g., rail, industry, mass gathering, wildfire, and pipeline) – reference a hazard vulnerability assessment or jurisdictional risk assessment done for your HCC or by your local health department </w:t>
      </w:r>
    </w:p>
    <w:p w:rsidR="00B05496" w:rsidRPr="0057008B" w:rsidRDefault="00113FAB">
      <w:pPr>
        <w:spacing w:after="0" w:line="259" w:lineRule="auto"/>
        <w:ind w:left="0" w:firstLine="0"/>
      </w:pPr>
      <w:r w:rsidRPr="0057008B">
        <w:t xml:space="preserve"> </w:t>
      </w:r>
    </w:p>
    <w:p w:rsidR="00B05496" w:rsidRPr="0057008B" w:rsidRDefault="00113FAB">
      <w:pPr>
        <w:numPr>
          <w:ilvl w:val="0"/>
          <w:numId w:val="2"/>
        </w:numPr>
        <w:ind w:right="472" w:hanging="206"/>
      </w:pPr>
      <w:r w:rsidRPr="0057008B">
        <w:t>Burn resources or capabilities represented in the coalition (e.g., specialty burn centers or non</w:t>
      </w:r>
      <w:r w:rsidR="0057008B" w:rsidRPr="0057008B">
        <w:t>-</w:t>
      </w:r>
      <w:r w:rsidRPr="0057008B">
        <w:t xml:space="preserve">burn centers that may need to temporarily provide treatment and supportive care to some patients)  </w:t>
      </w:r>
    </w:p>
    <w:p w:rsidR="0057008B" w:rsidRPr="0057008B" w:rsidRDefault="0057008B" w:rsidP="0057008B">
      <w:pPr>
        <w:pStyle w:val="ListParagraph"/>
      </w:pPr>
    </w:p>
    <w:p w:rsidR="0057008B" w:rsidRPr="0057008B" w:rsidRDefault="0057008B" w:rsidP="0057008B">
      <w:pPr>
        <w:ind w:left="206" w:right="472" w:firstLine="0"/>
      </w:pPr>
    </w:p>
    <w:p w:rsidR="00B05496" w:rsidRPr="0057008B" w:rsidRDefault="00113FAB">
      <w:pPr>
        <w:numPr>
          <w:ilvl w:val="0"/>
          <w:numId w:val="2"/>
        </w:numPr>
        <w:ind w:right="472" w:hanging="206"/>
      </w:pPr>
      <w:r w:rsidRPr="0057008B">
        <w:t xml:space="preserve">Burn centers and resources external to the coalition that will be key partners (e.g., ABA regional coordinating center, ABA burn units, telemedicine support, wound care centers. </w:t>
      </w:r>
    </w:p>
    <w:p w:rsidR="00B05496" w:rsidRDefault="00113FAB">
      <w:pPr>
        <w:spacing w:after="0" w:line="259" w:lineRule="auto"/>
        <w:ind w:left="0" w:firstLine="0"/>
      </w:pPr>
      <w:r>
        <w:t xml:space="preserve"> </w:t>
      </w:r>
    </w:p>
    <w:p w:rsidR="00B05496" w:rsidRPr="0057008B" w:rsidRDefault="00113FAB">
      <w:pPr>
        <w:numPr>
          <w:ilvl w:val="0"/>
          <w:numId w:val="2"/>
        </w:numPr>
        <w:ind w:right="472" w:hanging="206"/>
      </w:pPr>
      <w:r w:rsidRPr="0057008B">
        <w:lastRenderedPageBreak/>
        <w:t xml:space="preserve">Patient transport resources for inter-facility transfer  </w:t>
      </w:r>
    </w:p>
    <w:p w:rsidR="00B05496" w:rsidRPr="0057008B" w:rsidRDefault="00113FAB">
      <w:pPr>
        <w:spacing w:after="16" w:line="259" w:lineRule="auto"/>
        <w:ind w:left="0" w:firstLine="0"/>
      </w:pPr>
      <w:r w:rsidRPr="0057008B">
        <w:t xml:space="preserve"> </w:t>
      </w:r>
    </w:p>
    <w:p w:rsidR="00B05496" w:rsidRPr="0057008B" w:rsidRDefault="00113FAB">
      <w:pPr>
        <w:numPr>
          <w:ilvl w:val="0"/>
          <w:numId w:val="2"/>
        </w:numPr>
        <w:spacing w:after="235"/>
        <w:ind w:right="472" w:hanging="206"/>
      </w:pPr>
      <w:r w:rsidRPr="0057008B">
        <w:t xml:space="preserve">This section may also include a comparison of healthcare facilities’ inpatient projected capacity under normal conditions and projections under surge conditions. Note that a burn center is encouraged by the American Burn Association (ABA) to have a 50% burn surge capability. </w:t>
      </w:r>
    </w:p>
    <w:p w:rsidR="00B05496" w:rsidRDefault="00113FAB">
      <w:pPr>
        <w:pStyle w:val="Heading2"/>
        <w:spacing w:after="135"/>
        <w:ind w:left="715"/>
      </w:pPr>
      <w:r>
        <w:rPr>
          <w:color w:val="002F80"/>
        </w:rPr>
        <w:t xml:space="preserve">D. Overview of Coalition </w:t>
      </w:r>
      <w:r w:rsidR="0057008B">
        <w:rPr>
          <w:color w:val="002F80"/>
        </w:rPr>
        <w:t>and Leading Burn Centers</w:t>
      </w:r>
    </w:p>
    <w:p w:rsidR="009806D0" w:rsidRDefault="009806D0" w:rsidP="009806D0">
      <w:pPr>
        <w:ind w:left="-5" w:right="960"/>
      </w:pPr>
      <w:r>
        <w:t xml:space="preserve">The North Carolina Healthcare Preparedness Program (HPP) sits within the Division of Health Service Regulation’s Office of Emergency Medical Services.  HPP’s mission is to partner with healthcare and emergency response organizations working to prepare for, mitigate, respond to, and recover from emergencies and disasters. </w:t>
      </w:r>
    </w:p>
    <w:p w:rsidR="00DB315E" w:rsidRDefault="00DB315E" w:rsidP="009806D0">
      <w:pPr>
        <w:ind w:left="-5" w:right="960"/>
      </w:pPr>
    </w:p>
    <w:p w:rsidR="009806D0" w:rsidRDefault="009806D0" w:rsidP="009806D0">
      <w:pPr>
        <w:ind w:left="-5" w:right="562"/>
      </w:pPr>
      <w:r>
        <w:t xml:space="preserve">As a part of the NC HPP, there are eight Healthcare Preparedness Coalitions (HPCs) or Regions across North Carolina, each based within a lead hospital: </w:t>
      </w:r>
    </w:p>
    <w:p w:rsidR="009806D0" w:rsidRDefault="009806D0" w:rsidP="009806D0">
      <w:pPr>
        <w:spacing w:after="0" w:line="259" w:lineRule="auto"/>
        <w:ind w:left="0" w:firstLine="0"/>
      </w:pPr>
      <w:r>
        <w:t xml:space="preserve"> </w:t>
      </w:r>
    </w:p>
    <w:p w:rsidR="009806D0" w:rsidRDefault="009806D0" w:rsidP="009806D0">
      <w:pPr>
        <w:numPr>
          <w:ilvl w:val="0"/>
          <w:numId w:val="3"/>
        </w:numPr>
        <w:ind w:right="472" w:hanging="720"/>
      </w:pPr>
      <w:r>
        <w:t xml:space="preserve">Mountain Area Healthcare Preparedness Coalition (Mission Health) </w:t>
      </w:r>
    </w:p>
    <w:p w:rsidR="009806D0" w:rsidRDefault="009806D0" w:rsidP="009806D0">
      <w:pPr>
        <w:numPr>
          <w:ilvl w:val="0"/>
          <w:numId w:val="3"/>
        </w:numPr>
        <w:ind w:right="472" w:hanging="720"/>
      </w:pPr>
      <w:r>
        <w:t xml:space="preserve">Triad Healthcare Preparedness Coalition (WFU Baptist) </w:t>
      </w:r>
    </w:p>
    <w:p w:rsidR="009806D0" w:rsidRDefault="009806D0" w:rsidP="009806D0">
      <w:pPr>
        <w:numPr>
          <w:ilvl w:val="0"/>
          <w:numId w:val="3"/>
        </w:numPr>
        <w:ind w:right="472" w:hanging="720"/>
      </w:pPr>
      <w:r>
        <w:t xml:space="preserve">Metrolina Healthcare Preparedness Coalition (Atrium Health) </w:t>
      </w:r>
    </w:p>
    <w:p w:rsidR="009806D0" w:rsidRDefault="009806D0" w:rsidP="009806D0">
      <w:pPr>
        <w:numPr>
          <w:ilvl w:val="0"/>
          <w:numId w:val="3"/>
        </w:numPr>
        <w:ind w:right="472" w:hanging="720"/>
      </w:pPr>
      <w:r>
        <w:t xml:space="preserve">Duke Healthcare Preparedness Coalition (Duke Health) </w:t>
      </w:r>
    </w:p>
    <w:p w:rsidR="009806D0" w:rsidRDefault="009806D0" w:rsidP="009806D0">
      <w:pPr>
        <w:numPr>
          <w:ilvl w:val="0"/>
          <w:numId w:val="3"/>
        </w:numPr>
        <w:ind w:right="472" w:hanging="720"/>
      </w:pPr>
      <w:r>
        <w:t xml:space="preserve">Mid Carolina Regional Healthcare Preparedness Coalition (UNC Health) </w:t>
      </w:r>
    </w:p>
    <w:p w:rsidR="009806D0" w:rsidRDefault="00556A25" w:rsidP="00556A25">
      <w:pPr>
        <w:numPr>
          <w:ilvl w:val="0"/>
          <w:numId w:val="3"/>
        </w:numPr>
        <w:ind w:right="472" w:hanging="720"/>
      </w:pPr>
      <w:r w:rsidRPr="00556A25">
        <w:t xml:space="preserve">CapRAC Healthcare Preparedness Coalition </w:t>
      </w:r>
      <w:r w:rsidR="009806D0">
        <w:t xml:space="preserve">(Wake Med) </w:t>
      </w:r>
    </w:p>
    <w:p w:rsidR="009806D0" w:rsidRDefault="009806D0" w:rsidP="009806D0">
      <w:pPr>
        <w:numPr>
          <w:ilvl w:val="0"/>
          <w:numId w:val="3"/>
        </w:numPr>
        <w:ind w:right="472" w:hanging="720"/>
      </w:pPr>
      <w:r>
        <w:t xml:space="preserve">Eastern Healthcare Preparedness Coalition (Vidant Medical Center) </w:t>
      </w:r>
    </w:p>
    <w:p w:rsidR="009806D0" w:rsidRDefault="009806D0" w:rsidP="00556A25">
      <w:pPr>
        <w:numPr>
          <w:ilvl w:val="0"/>
          <w:numId w:val="3"/>
        </w:numPr>
        <w:spacing w:after="0" w:line="250" w:lineRule="auto"/>
        <w:ind w:right="472" w:hanging="720"/>
      </w:pPr>
      <w:r>
        <w:t xml:space="preserve">Southeastern Healthcare Preparedness Region (Novant Health New Hanover Regional)  </w:t>
      </w:r>
    </w:p>
    <w:p w:rsidR="00556A25" w:rsidRDefault="00556A25" w:rsidP="00556A25">
      <w:pPr>
        <w:ind w:left="0" w:right="1055" w:firstLine="0"/>
        <w:rPr>
          <w:b/>
        </w:rPr>
      </w:pPr>
    </w:p>
    <w:p w:rsidR="0057008B" w:rsidRDefault="00556A25" w:rsidP="00C73B4A">
      <w:pPr>
        <w:ind w:right="1055"/>
        <w:rPr>
          <w:b/>
        </w:rPr>
      </w:pPr>
      <w:r w:rsidRPr="00556A25">
        <w:rPr>
          <w:b/>
        </w:rPr>
        <w:drawing>
          <wp:inline distT="0" distB="0" distL="0" distR="0" wp14:anchorId="63613B98" wp14:editId="24383107">
            <wp:extent cx="6237570" cy="3628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777" cy="3653798"/>
                    </a:xfrm>
                    <a:prstGeom prst="rect">
                      <a:avLst/>
                    </a:prstGeom>
                  </pic:spPr>
                </pic:pic>
              </a:graphicData>
            </a:graphic>
          </wp:inline>
        </w:drawing>
      </w:r>
    </w:p>
    <w:p w:rsidR="00B05496" w:rsidRDefault="00556A25" w:rsidP="00C73B4A">
      <w:pPr>
        <w:ind w:left="0" w:right="1055" w:firstLine="0"/>
        <w:rPr>
          <w:b/>
        </w:rPr>
      </w:pPr>
      <w:r>
        <w:rPr>
          <w:b/>
        </w:rPr>
        <w:lastRenderedPageBreak/>
        <w:t xml:space="preserve">HCC Leading Hospitals </w:t>
      </w:r>
    </w:p>
    <w:p w:rsidR="00556A25" w:rsidRPr="00556A25" w:rsidRDefault="00556A25" w:rsidP="00556A25">
      <w:pPr>
        <w:ind w:right="1055"/>
        <w:rPr>
          <w:b/>
        </w:rPr>
      </w:pPr>
    </w:p>
    <w:p w:rsidR="00B05496" w:rsidRDefault="00556A25" w:rsidP="00556A25">
      <w:pPr>
        <w:ind w:right="1075"/>
      </w:pPr>
      <w:r>
        <w:t>The</w:t>
      </w:r>
      <w:r w:rsidR="00113FAB">
        <w:t xml:space="preserve"> Jaycee Burn Center at the University of North Carolina (UNC) Medical Center is one of the few in the nation that is American Burn Association verified for adult and pediatric care as well as one of the largest burn centers in the US with 36 beds comprised of 21 Burn Intensive Care (BICU) beds and 15 progressive care ward beds.  </w:t>
      </w:r>
    </w:p>
    <w:p w:rsidR="00B05496" w:rsidRDefault="00113FAB">
      <w:pPr>
        <w:spacing w:after="0" w:line="259" w:lineRule="auto"/>
        <w:ind w:left="4021" w:firstLine="0"/>
      </w:pPr>
      <w:r>
        <w:t xml:space="preserve"> </w:t>
      </w:r>
    </w:p>
    <w:p w:rsidR="00B05496" w:rsidRDefault="00113FAB" w:rsidP="00556A25">
      <w:pPr>
        <w:ind w:right="589"/>
      </w:pPr>
      <w:r>
        <w:t xml:space="preserve">The Jaycee Burn Center will admit an average of 1600 patients annually and in coordination with the UNC Children’s Hospital, a third of those admissions are pediatric patients.  </w:t>
      </w:r>
    </w:p>
    <w:p w:rsidR="00B05496" w:rsidRDefault="00113FAB">
      <w:pPr>
        <w:spacing w:after="0" w:line="259" w:lineRule="auto"/>
        <w:ind w:left="0" w:firstLine="0"/>
      </w:pPr>
      <w:r>
        <w:t xml:space="preserve"> </w:t>
      </w:r>
    </w:p>
    <w:p w:rsidR="00B05496" w:rsidRDefault="00113FAB">
      <w:pPr>
        <w:spacing w:after="0" w:line="238" w:lineRule="auto"/>
        <w:ind w:left="0" w:right="234" w:firstLine="0"/>
      </w:pPr>
      <w:r>
        <w:rPr>
          <w:color w:val="1F2325"/>
        </w:rPr>
        <w:t xml:space="preserve">Atrium Health Wake Forest Baptist provides optimal patient care through the skills of a multidisciplinary team. Wake Forest is </w:t>
      </w:r>
      <w:r>
        <w:t xml:space="preserve">ABA verified for adult and pediatric patients with 8 dedicated </w:t>
      </w:r>
    </w:p>
    <w:p w:rsidR="00B05496" w:rsidRDefault="00113FAB">
      <w:pPr>
        <w:ind w:left="-5" w:right="1083"/>
      </w:pPr>
      <w:r>
        <w:t>ICU beds and expansion capability using Pediatric Intensive Care Unit (PICU), Trauma Intensive Care Unit (TICU), Surgical Intensive Care Unit (SICU) beds as needed and 17 dedicated step-down med-surge beds with ability to expand throughout the hospital for med</w:t>
      </w:r>
      <w:r w:rsidR="00DA1336">
        <w:t xml:space="preserve"> </w:t>
      </w:r>
      <w:r>
        <w:t xml:space="preserve">surge needs as available. </w:t>
      </w:r>
    </w:p>
    <w:p w:rsidR="00B05496" w:rsidRDefault="00113FAB">
      <w:pPr>
        <w:spacing w:after="0" w:line="259" w:lineRule="auto"/>
        <w:ind w:left="0" w:firstLine="0"/>
      </w:pPr>
      <w:r>
        <w:t xml:space="preserve"> </w:t>
      </w:r>
    </w:p>
    <w:p w:rsidR="00077DF7" w:rsidRDefault="00077DF7">
      <w:pPr>
        <w:spacing w:after="0" w:line="259" w:lineRule="auto"/>
        <w:ind w:left="0" w:firstLine="0"/>
      </w:pPr>
      <w:r w:rsidRPr="00077DF7">
        <w:t>The Birmingham Regional Emergency Medical Services System (BREMSS) at the University of Alabama serves as the Southern regional Coordination Center (SRCC).</w:t>
      </w:r>
    </w:p>
    <w:p w:rsidR="00077DF7" w:rsidRDefault="00077DF7">
      <w:pPr>
        <w:spacing w:after="0" w:line="259" w:lineRule="auto"/>
        <w:ind w:left="0" w:firstLine="0"/>
      </w:pPr>
    </w:p>
    <w:p w:rsidR="00B05496" w:rsidRDefault="00113FAB">
      <w:pPr>
        <w:ind w:left="-5" w:right="1019"/>
      </w:pPr>
      <w:r>
        <w:t xml:space="preserve">Burn Centers have surge plans to create additional bed capacity by converting existing and available intensive care unit (ICU) beds to burn patient care beds. Some existing non-burn ICU patients may also be transferred to Level I or Level II hospitals for ongoing care to make room for burn victims.  </w:t>
      </w:r>
    </w:p>
    <w:p w:rsidR="00DA1336" w:rsidRDefault="00113FAB" w:rsidP="00DA1336">
      <w:pPr>
        <w:spacing w:after="0" w:line="259" w:lineRule="auto"/>
        <w:ind w:left="0" w:firstLine="0"/>
      </w:pPr>
      <w:r>
        <w:t xml:space="preserve"> </w:t>
      </w:r>
    </w:p>
    <w:p w:rsidR="00B05496" w:rsidRDefault="00113FAB" w:rsidP="00DA1336">
      <w:pPr>
        <w:spacing w:after="0" w:line="259" w:lineRule="auto"/>
        <w:ind w:left="0" w:firstLine="0"/>
      </w:pPr>
      <w:r>
        <w:t xml:space="preserve">Each HPC includes representation from all jurisdictions of emergency response organizations, to include Hospitals, Emergency Medical Services, Emergency Management, Fire, Rescue, Law Enforcement, Public Health, Dialysis Centers, Long-Term and Continual Care Facilities, Home </w:t>
      </w:r>
    </w:p>
    <w:p w:rsidR="00B05496" w:rsidRDefault="00113FAB">
      <w:pPr>
        <w:ind w:left="-5" w:right="819"/>
      </w:pPr>
      <w:r>
        <w:t xml:space="preserve">Health &amp; Hospice Agencies, Durable Medical Equipment Agencies, Pharmacies, ancillary Healthcare organizations, Volunteer Organizations Active in Disasters (VOADs), and other relevant members.  </w:t>
      </w:r>
    </w:p>
    <w:p w:rsidR="00B05496" w:rsidRDefault="00113FAB">
      <w:pPr>
        <w:spacing w:after="0" w:line="259" w:lineRule="auto"/>
        <w:ind w:left="0" w:firstLine="0"/>
      </w:pPr>
      <w:r>
        <w:t xml:space="preserve"> </w:t>
      </w:r>
    </w:p>
    <w:p w:rsidR="00B05496" w:rsidRDefault="00113FAB">
      <w:pPr>
        <w:ind w:left="-5" w:right="472"/>
      </w:pPr>
      <w:r>
        <w:t xml:space="preserve">Each of these HPCs have similar responsibilities during a </w:t>
      </w:r>
      <w:r w:rsidR="00556A25">
        <w:t>BURN Surge Response.</w:t>
      </w:r>
    </w:p>
    <w:p w:rsidR="00B05496" w:rsidRDefault="00113FAB">
      <w:pPr>
        <w:numPr>
          <w:ilvl w:val="1"/>
          <w:numId w:val="3"/>
        </w:numPr>
        <w:ind w:right="472" w:hanging="360"/>
      </w:pPr>
      <w:r>
        <w:t xml:space="preserve">Provide situational awareness and information sharing to the Coalition and State partners </w:t>
      </w:r>
    </w:p>
    <w:p w:rsidR="00B05496" w:rsidRDefault="00113FAB">
      <w:pPr>
        <w:numPr>
          <w:ilvl w:val="1"/>
          <w:numId w:val="3"/>
        </w:numPr>
        <w:ind w:right="472" w:hanging="360"/>
      </w:pPr>
      <w:r>
        <w:t xml:space="preserve">Support continuity of operations </w:t>
      </w:r>
    </w:p>
    <w:p w:rsidR="00B05496" w:rsidRDefault="00113FAB">
      <w:pPr>
        <w:numPr>
          <w:ilvl w:val="1"/>
          <w:numId w:val="3"/>
        </w:numPr>
        <w:ind w:right="472" w:hanging="360"/>
      </w:pPr>
      <w:r>
        <w:t xml:space="preserve">Augment medical surge </w:t>
      </w:r>
    </w:p>
    <w:p w:rsidR="00B05496" w:rsidRDefault="00113FAB">
      <w:pPr>
        <w:numPr>
          <w:ilvl w:val="1"/>
          <w:numId w:val="3"/>
        </w:numPr>
        <w:spacing w:after="175"/>
        <w:ind w:right="472" w:hanging="360"/>
      </w:pPr>
      <w:r>
        <w:t xml:space="preserve">Coordinate healthcare resource allocation </w:t>
      </w:r>
    </w:p>
    <w:p w:rsidR="00B05496" w:rsidRDefault="00113FAB">
      <w:pPr>
        <w:spacing w:after="235"/>
        <w:ind w:left="-5" w:right="975"/>
      </w:pPr>
      <w:r>
        <w:t xml:space="preserve">North Carolina has licensed acute care hospitals, many of which are part of larger healthcare systems which include hospitals, urgent care centers, specialty transport entities, physician offices, home health &amp; hospice, skilled nursing facilities etc.  Healthcare systems and hospitals have well-developed surge plans and crisis-standards process plans that allow them to manage significant medical surge incidents without any external support. </w:t>
      </w:r>
    </w:p>
    <w:p w:rsidR="00B05496" w:rsidRDefault="00113FAB" w:rsidP="00BC5854">
      <w:pPr>
        <w:pStyle w:val="Heading2"/>
        <w:ind w:left="1090" w:firstLine="0"/>
      </w:pPr>
      <w:r>
        <w:lastRenderedPageBreak/>
        <w:t xml:space="preserve">E. Assumptions </w:t>
      </w:r>
    </w:p>
    <w:p w:rsidR="00B05496" w:rsidRDefault="00556A25">
      <w:pPr>
        <w:numPr>
          <w:ilvl w:val="0"/>
          <w:numId w:val="4"/>
        </w:numPr>
        <w:spacing w:after="29"/>
        <w:ind w:right="803" w:hanging="360"/>
      </w:pPr>
      <w:r>
        <w:t>That a</w:t>
      </w:r>
      <w:r w:rsidR="00113FAB">
        <w:t xml:space="preserve">ll hospitals providing emergency care may receive burn patients and should be able to provide initial assessment and stabilization. </w:t>
      </w:r>
    </w:p>
    <w:p w:rsidR="00B05496" w:rsidRDefault="00556A25">
      <w:pPr>
        <w:numPr>
          <w:ilvl w:val="0"/>
          <w:numId w:val="4"/>
        </w:numPr>
        <w:spacing w:after="29"/>
        <w:ind w:right="803" w:hanging="360"/>
      </w:pPr>
      <w:r>
        <w:t xml:space="preserve">That </w:t>
      </w:r>
      <w:r w:rsidR="00113FAB">
        <w:t>agenci</w:t>
      </w:r>
      <w:r>
        <w:t xml:space="preserve">es - EMS, HCCs, Public Health, </w:t>
      </w:r>
      <w:r w:rsidR="00401F6C">
        <w:t>and Emergency</w:t>
      </w:r>
      <w:r>
        <w:t xml:space="preserve"> management</w:t>
      </w:r>
      <w:r w:rsidR="00113FAB">
        <w:t xml:space="preserve"> within the jurisdiction will have primary responsibility for response including initial casualty distribution and subsequent triage of patients for forward movement. </w:t>
      </w:r>
    </w:p>
    <w:p w:rsidR="00B05496" w:rsidRDefault="00556A25">
      <w:pPr>
        <w:numPr>
          <w:ilvl w:val="0"/>
          <w:numId w:val="4"/>
        </w:numPr>
        <w:spacing w:after="29"/>
        <w:ind w:right="803" w:hanging="360"/>
      </w:pPr>
      <w:r>
        <w:t>State P</w:t>
      </w:r>
      <w:r w:rsidR="00113FAB">
        <w:t>ubl</w:t>
      </w:r>
      <w:r>
        <w:t xml:space="preserve">ic Health, Emergency Management or facilities </w:t>
      </w:r>
      <w:r w:rsidR="00113FAB">
        <w:t xml:space="preserve">that will have primary responsibility for support of the </w:t>
      </w:r>
      <w:r>
        <w:t>emergency response</w:t>
      </w:r>
      <w:r w:rsidR="00113FAB">
        <w:t xml:space="preserve"> will coordinate transfers with the closest burn center/ABA regional coordinating facility in accordance with established regional protocols. </w:t>
      </w:r>
    </w:p>
    <w:p w:rsidR="00B05496" w:rsidRDefault="00113FAB">
      <w:pPr>
        <w:numPr>
          <w:ilvl w:val="0"/>
          <w:numId w:val="4"/>
        </w:numPr>
        <w:spacing w:after="29"/>
        <w:ind w:right="803" w:hanging="360"/>
      </w:pPr>
      <w:r>
        <w:t xml:space="preserve">Burn centers and Level 1 and Level 2 trauma centers should plan for a major role in the receipt and care of burn patients and understand their role in a BMCI in their community or state. </w:t>
      </w:r>
    </w:p>
    <w:p w:rsidR="00B05496" w:rsidRDefault="00113FAB">
      <w:pPr>
        <w:numPr>
          <w:ilvl w:val="0"/>
          <w:numId w:val="4"/>
        </w:numPr>
        <w:spacing w:after="29"/>
        <w:ind w:right="803" w:hanging="360"/>
      </w:pPr>
      <w:r>
        <w:t xml:space="preserve">Care of critical burns is extremely resource-intensive and requires specialized staff, expert advice, and critical care transportation assets. </w:t>
      </w:r>
    </w:p>
    <w:p w:rsidR="00B05496" w:rsidRDefault="00113FAB">
      <w:pPr>
        <w:numPr>
          <w:ilvl w:val="0"/>
          <w:numId w:val="4"/>
        </w:numPr>
        <w:spacing w:after="28"/>
        <w:ind w:right="803" w:hanging="360"/>
      </w:pPr>
      <w:r>
        <w:t xml:space="preserve">Severe burn patients often become clinically unstable within 24 hours of injury, complicating transfer plans after this time frame. </w:t>
      </w:r>
    </w:p>
    <w:p w:rsidR="00B05496" w:rsidRDefault="00113FAB">
      <w:pPr>
        <w:numPr>
          <w:ilvl w:val="0"/>
          <w:numId w:val="4"/>
        </w:numPr>
        <w:spacing w:after="25"/>
        <w:ind w:right="803" w:hanging="360"/>
      </w:pPr>
      <w:r>
        <w:t xml:space="preserve">Federal resources (e.g., ambulance contracts, National Disaster Medical System teams), though potentially available to assist, cannot be relied upon to mobilize and deploy for the first 72 hours. </w:t>
      </w:r>
    </w:p>
    <w:p w:rsidR="00B05496" w:rsidRDefault="00113FAB">
      <w:pPr>
        <w:spacing w:after="25" w:line="259" w:lineRule="auto"/>
        <w:ind w:left="720" w:firstLine="0"/>
      </w:pPr>
      <w:r>
        <w:t xml:space="preserve"> </w:t>
      </w:r>
    </w:p>
    <w:p w:rsidR="00B05496" w:rsidRDefault="00113FAB">
      <w:pPr>
        <w:tabs>
          <w:tab w:val="center" w:pos="2327"/>
        </w:tabs>
        <w:spacing w:after="23" w:line="259" w:lineRule="auto"/>
        <w:ind w:left="0" w:firstLine="0"/>
      </w:pPr>
      <w:r>
        <w:rPr>
          <w:b/>
          <w:color w:val="365F91"/>
        </w:rPr>
        <w:t>II.</w:t>
      </w:r>
      <w:r>
        <w:rPr>
          <w:rFonts w:ascii="Arial" w:eastAsia="Arial" w:hAnsi="Arial" w:cs="Arial"/>
          <w:b/>
          <w:color w:val="365F91"/>
        </w:rPr>
        <w:t xml:space="preserve"> </w:t>
      </w:r>
      <w:r>
        <w:rPr>
          <w:rFonts w:ascii="Arial" w:eastAsia="Arial" w:hAnsi="Arial" w:cs="Arial"/>
          <w:b/>
          <w:color w:val="365F91"/>
        </w:rPr>
        <w:tab/>
      </w:r>
      <w:r>
        <w:rPr>
          <w:b/>
          <w:color w:val="365F91"/>
        </w:rPr>
        <w:t xml:space="preserve">CONCEPT OF OPERATIONS </w:t>
      </w:r>
    </w:p>
    <w:p w:rsidR="00B05496" w:rsidRDefault="00113FAB">
      <w:pPr>
        <w:spacing w:after="24" w:line="259" w:lineRule="auto"/>
        <w:ind w:left="720" w:firstLine="0"/>
      </w:pPr>
      <w:r>
        <w:rPr>
          <w:b/>
          <w:color w:val="365F91"/>
        </w:rPr>
        <w:t xml:space="preserve"> </w:t>
      </w:r>
    </w:p>
    <w:p w:rsidR="00B05496" w:rsidRDefault="00113FAB">
      <w:pPr>
        <w:pStyle w:val="Heading2"/>
      </w:pPr>
      <w:r>
        <w:t>A.</w:t>
      </w:r>
      <w:r>
        <w:rPr>
          <w:rFonts w:ascii="Arial" w:eastAsia="Arial" w:hAnsi="Arial" w:cs="Arial"/>
        </w:rPr>
        <w:t xml:space="preserve"> </w:t>
      </w:r>
      <w:r>
        <w:t>Activation</w:t>
      </w:r>
      <w:r>
        <w:rPr>
          <w:color w:val="365F91"/>
        </w:rPr>
        <w:t xml:space="preserve"> </w:t>
      </w:r>
    </w:p>
    <w:p w:rsidR="00B05496" w:rsidRDefault="00113FAB">
      <w:pPr>
        <w:ind w:left="118" w:right="472"/>
      </w:pPr>
      <w:r>
        <w:t xml:space="preserve">The NC HCC will mobilize according to the HCC Base Plan with the following specific considerations:  </w:t>
      </w:r>
    </w:p>
    <w:p w:rsidR="00B05496" w:rsidRDefault="00113FAB">
      <w:pPr>
        <w:spacing w:after="0" w:line="259" w:lineRule="auto"/>
        <w:ind w:left="108" w:firstLine="0"/>
      </w:pPr>
      <w:r>
        <w:t xml:space="preserve"> </w:t>
      </w:r>
    </w:p>
    <w:p w:rsidR="00B05496" w:rsidRDefault="00113FAB">
      <w:pPr>
        <w:ind w:left="118" w:right="472"/>
      </w:pPr>
      <w:r>
        <w:t xml:space="preserve">To establish situational awareness, HCC’s should confirm the nature of the incident, obtain location of incident, obtain the projected number of patients and confirm that the number of burn patients will challenge or exceed the usual burn capacity.  </w:t>
      </w:r>
    </w:p>
    <w:p w:rsidR="00B05496" w:rsidRDefault="00113FAB">
      <w:pPr>
        <w:spacing w:after="0" w:line="259" w:lineRule="auto"/>
        <w:ind w:left="108" w:firstLine="0"/>
      </w:pPr>
      <w:r>
        <w:t xml:space="preserve"> </w:t>
      </w:r>
    </w:p>
    <w:p w:rsidR="00B05496" w:rsidRDefault="00113FAB">
      <w:pPr>
        <w:spacing w:after="0" w:line="259" w:lineRule="auto"/>
        <w:ind w:left="108" w:firstLine="0"/>
      </w:pPr>
      <w:r>
        <w:t xml:space="preserve"> </w:t>
      </w:r>
    </w:p>
    <w:p w:rsidR="00B05496" w:rsidRDefault="00113FAB">
      <w:pPr>
        <w:numPr>
          <w:ilvl w:val="0"/>
          <w:numId w:val="5"/>
        </w:numPr>
        <w:ind w:right="356" w:hanging="360"/>
        <w:jc w:val="both"/>
      </w:pPr>
      <w:r>
        <w:t xml:space="preserve">Local receiving facilities may notify HCC to assist with coordination and resource sharing as needed. </w:t>
      </w:r>
    </w:p>
    <w:p w:rsidR="00B05496" w:rsidRDefault="00113FAB">
      <w:pPr>
        <w:numPr>
          <w:ilvl w:val="0"/>
          <w:numId w:val="5"/>
        </w:numPr>
        <w:spacing w:after="0" w:line="250" w:lineRule="auto"/>
        <w:ind w:right="356" w:hanging="360"/>
        <w:jc w:val="both"/>
      </w:pPr>
      <w:r>
        <w:t xml:space="preserve">If local response agencies are overwhelmed, HCC will coordinate with medical facilities and transport agencies) to help inform in-state patient distribution and resource coordination. Use of in-state Burn Center(s) may be coordinated through this level of response, if not already involved. </w:t>
      </w:r>
    </w:p>
    <w:p w:rsidR="00B05496" w:rsidRDefault="00113FAB">
      <w:pPr>
        <w:numPr>
          <w:ilvl w:val="0"/>
          <w:numId w:val="5"/>
        </w:numPr>
        <w:spacing w:after="0" w:line="250" w:lineRule="auto"/>
        <w:ind w:right="356" w:hanging="360"/>
        <w:jc w:val="both"/>
      </w:pPr>
      <w:r>
        <w:t xml:space="preserve">If out of state assistance for patient care, burn bed availability, and/or resources is required, the </w:t>
      </w:r>
      <w:r w:rsidR="00077DF7">
        <w:t xml:space="preserve">Southern </w:t>
      </w:r>
      <w:r>
        <w:t>R</w:t>
      </w:r>
      <w:r w:rsidR="00077DF7">
        <w:t>egions Burn Coordination Center</w:t>
      </w:r>
      <w:r>
        <w:t xml:space="preserve"> may be activated.  The NC HPP, HCC will maintain situational awareness. </w:t>
      </w:r>
    </w:p>
    <w:p w:rsidR="00B05496" w:rsidRDefault="00113FAB">
      <w:pPr>
        <w:spacing w:after="0" w:line="259" w:lineRule="auto"/>
        <w:ind w:left="108" w:firstLine="0"/>
      </w:pPr>
      <w:r>
        <w:t xml:space="preserve"> </w:t>
      </w:r>
    </w:p>
    <w:p w:rsidR="00B05496" w:rsidRDefault="00113FAB">
      <w:pPr>
        <w:numPr>
          <w:ilvl w:val="1"/>
          <w:numId w:val="5"/>
        </w:numPr>
        <w:spacing w:after="221"/>
        <w:ind w:right="178" w:hanging="360"/>
      </w:pPr>
      <w:r>
        <w:lastRenderedPageBreak/>
        <w:t xml:space="preserve">To request SRCC assistance contact BREMSS at 800-359-0123 and advise them of all known details of the Burn Mass Casualty Incident (BMCI). </w:t>
      </w:r>
    </w:p>
    <w:p w:rsidR="00B05496" w:rsidRDefault="00113FAB">
      <w:pPr>
        <w:spacing w:after="0" w:line="259" w:lineRule="auto"/>
        <w:ind w:left="108" w:firstLine="0"/>
      </w:pPr>
      <w:r>
        <w:t xml:space="preserve"> </w:t>
      </w:r>
    </w:p>
    <w:p w:rsidR="00B05496" w:rsidRDefault="00113FAB" w:rsidP="00077DF7">
      <w:pPr>
        <w:numPr>
          <w:ilvl w:val="1"/>
          <w:numId w:val="5"/>
        </w:numPr>
        <w:spacing w:after="220" w:line="250" w:lineRule="auto"/>
        <w:ind w:right="178" w:hanging="360"/>
      </w:pPr>
      <w:r>
        <w:t xml:space="preserve">The SRCC </w:t>
      </w:r>
      <w:r w:rsidR="00077DF7">
        <w:t>may be</w:t>
      </w:r>
      <w:r>
        <w:t xml:space="preserve"> activated by the Burn Attending Physician (or their </w:t>
      </w:r>
      <w:r w:rsidR="00077DF7">
        <w:t>designee</w:t>
      </w:r>
      <w:r>
        <w:t xml:space="preserve">) from the local BC most directly impacted by the BMCI. It may, however, by extrinsic protocol be activated by other SRCC BCs, American Burn Association (ABA) Regional Coordinator(s), the ABA central office, the Department of Health &amp; Human Services (DHHS) or their designee. To avoid unnecessary or redundant activation, the SRCC should NOT be activated directly by the HCC, EMS, NC Emergency Management, state </w:t>
      </w:r>
      <w:r w:rsidR="00DB315E">
        <w:t>Emergency Operation Center (</w:t>
      </w:r>
      <w:r>
        <w:t>EOC</w:t>
      </w:r>
      <w:r w:rsidR="00DB315E">
        <w:t>)</w:t>
      </w:r>
      <w:r>
        <w:t xml:space="preserve"> or other local/state response agencies/personnel. </w:t>
      </w:r>
    </w:p>
    <w:p w:rsidR="00B05496" w:rsidRDefault="00113FAB">
      <w:pPr>
        <w:numPr>
          <w:ilvl w:val="1"/>
          <w:numId w:val="5"/>
        </w:numPr>
        <w:spacing w:after="221"/>
        <w:ind w:right="178" w:hanging="360"/>
      </w:pPr>
      <w:r>
        <w:t>Upon notification t</w:t>
      </w:r>
      <w:r w:rsidR="00077DF7">
        <w:t xml:space="preserve">he SRCC may activate </w:t>
      </w:r>
      <w:r>
        <w:t xml:space="preserve">the Southern Region Burn Disaster Plan, and will conduct a bed census of southern region BCs for 02, 12, 24, and 72 hour intervals.  </w:t>
      </w:r>
    </w:p>
    <w:p w:rsidR="00B05496" w:rsidRDefault="00113FAB">
      <w:pPr>
        <w:spacing w:after="0" w:line="259" w:lineRule="auto"/>
        <w:ind w:left="108" w:firstLine="0"/>
      </w:pPr>
      <w:r>
        <w:t xml:space="preserve"> </w:t>
      </w:r>
    </w:p>
    <w:p w:rsidR="00B05496" w:rsidRDefault="00077DF7">
      <w:pPr>
        <w:numPr>
          <w:ilvl w:val="1"/>
          <w:numId w:val="5"/>
        </w:numPr>
        <w:spacing w:after="224"/>
        <w:ind w:right="178" w:hanging="360"/>
      </w:pPr>
      <w:r>
        <w:t>If activated, t</w:t>
      </w:r>
      <w:r w:rsidR="00113FAB">
        <w:t xml:space="preserve">he SRCC will further support and assist with regional efforts for patient triage and will coordinate requests for patient transfer between referring and receiving BCs. </w:t>
      </w:r>
    </w:p>
    <w:p w:rsidR="00B05496" w:rsidRDefault="00113FAB">
      <w:pPr>
        <w:spacing w:after="0" w:line="259" w:lineRule="auto"/>
        <w:ind w:left="108" w:firstLine="0"/>
      </w:pPr>
      <w:r>
        <w:t xml:space="preserve"> </w:t>
      </w:r>
    </w:p>
    <w:p w:rsidR="00B05496" w:rsidRDefault="00113FAB">
      <w:pPr>
        <w:pStyle w:val="Heading2"/>
        <w:ind w:left="838"/>
      </w:pPr>
      <w:r>
        <w:t xml:space="preserve">B. Notification </w:t>
      </w:r>
    </w:p>
    <w:p w:rsidR="00B05496" w:rsidRDefault="00113FAB">
      <w:pPr>
        <w:spacing w:after="0" w:line="250" w:lineRule="auto"/>
        <w:ind w:left="118" w:right="465"/>
        <w:jc w:val="both"/>
      </w:pPr>
      <w:r>
        <w:t xml:space="preserve">Once a public health alert has been received by the Coalition, the Preparedness Coordinator or designee will relay appropriate information to healthcare facilities, providers, and partner agencies within the respective region.  Information may be shared through several means of communication including email, situational report, SMS texting, telephone, NC VIPER and in-person delivery using multiple notifications systems such as Ready Op and the TERMS Notification system. </w:t>
      </w:r>
    </w:p>
    <w:p w:rsidR="00B05496" w:rsidRDefault="00113FAB">
      <w:pPr>
        <w:spacing w:after="0" w:line="259" w:lineRule="auto"/>
        <w:ind w:left="108" w:firstLine="0"/>
      </w:pPr>
      <w:r>
        <w:t xml:space="preserve"> </w:t>
      </w:r>
    </w:p>
    <w:p w:rsidR="00B05496" w:rsidRDefault="00113FAB">
      <w:pPr>
        <w:spacing w:after="0" w:line="259" w:lineRule="auto"/>
        <w:ind w:left="118"/>
      </w:pPr>
      <w:r>
        <w:rPr>
          <w:b/>
        </w:rPr>
        <w:t xml:space="preserve">Information provided may include but is not limited to: </w:t>
      </w:r>
    </w:p>
    <w:p w:rsidR="00B05496" w:rsidRDefault="00113FAB">
      <w:pPr>
        <w:numPr>
          <w:ilvl w:val="0"/>
          <w:numId w:val="6"/>
        </w:numPr>
        <w:ind w:right="472" w:hanging="360"/>
      </w:pPr>
      <w:r>
        <w:t xml:space="preserve">Nature and summary of the incident including location </w:t>
      </w:r>
    </w:p>
    <w:p w:rsidR="00B05496" w:rsidRDefault="00113FAB">
      <w:pPr>
        <w:numPr>
          <w:ilvl w:val="0"/>
          <w:numId w:val="6"/>
        </w:numPr>
        <w:ind w:right="472" w:hanging="360"/>
      </w:pPr>
      <w:r>
        <w:t xml:space="preserve">Date/time of issuance of alert </w:t>
      </w:r>
    </w:p>
    <w:p w:rsidR="00B05496" w:rsidRDefault="00113FAB">
      <w:pPr>
        <w:numPr>
          <w:ilvl w:val="0"/>
          <w:numId w:val="6"/>
        </w:numPr>
        <w:ind w:right="472" w:hanging="360"/>
      </w:pPr>
      <w:r>
        <w:t xml:space="preserve">Recommended actions </w:t>
      </w:r>
    </w:p>
    <w:p w:rsidR="00B05496" w:rsidRDefault="00113FAB">
      <w:pPr>
        <w:numPr>
          <w:ilvl w:val="0"/>
          <w:numId w:val="6"/>
        </w:numPr>
        <w:ind w:right="472" w:hanging="360"/>
      </w:pPr>
      <w:r>
        <w:t xml:space="preserve">How to receive additional information </w:t>
      </w:r>
    </w:p>
    <w:p w:rsidR="00B05496" w:rsidRDefault="00113FAB">
      <w:pPr>
        <w:numPr>
          <w:ilvl w:val="0"/>
          <w:numId w:val="6"/>
        </w:numPr>
        <w:spacing w:after="186"/>
        <w:ind w:right="472" w:hanging="360"/>
      </w:pPr>
      <w:r>
        <w:t xml:space="preserve">Availability of specific resources to support the event </w:t>
      </w:r>
    </w:p>
    <w:p w:rsidR="00B05496" w:rsidRDefault="00113FAB">
      <w:pPr>
        <w:pStyle w:val="Heading3"/>
        <w:spacing w:after="210"/>
        <w:ind w:left="838"/>
      </w:pPr>
      <w:r>
        <w:rPr>
          <w:color w:val="1F497D"/>
          <w:u w:val="none"/>
        </w:rPr>
        <w:t>C.</w:t>
      </w:r>
      <w:r>
        <w:rPr>
          <w:rFonts w:ascii="Arial" w:eastAsia="Arial" w:hAnsi="Arial" w:cs="Arial"/>
          <w:color w:val="1F497D"/>
          <w:u w:val="none"/>
        </w:rPr>
        <w:t xml:space="preserve"> </w:t>
      </w:r>
      <w:r>
        <w:rPr>
          <w:color w:val="1F497D"/>
          <w:u w:val="none"/>
        </w:rPr>
        <w:t xml:space="preserve">Roles and Responsibilities </w:t>
      </w:r>
    </w:p>
    <w:p w:rsidR="00B05496" w:rsidRDefault="00113FAB">
      <w:pPr>
        <w:spacing w:after="174"/>
        <w:ind w:left="118" w:right="472"/>
      </w:pPr>
      <w:r>
        <w:t xml:space="preserve">Each partner agency or facility within specific NC HCC is responsible for establishing and following their own agency applicable policies and procedures in regards to triaging, treating, transferring and/or transporting patients under their care. Local organizations and agencies within the impacted jurisdiction will have primary responsibility for response, including initial triage and casualty distribution.  </w:t>
      </w:r>
    </w:p>
    <w:p w:rsidR="00BC5854" w:rsidRDefault="00BC5854">
      <w:pPr>
        <w:spacing w:after="174"/>
        <w:ind w:left="118" w:right="472"/>
      </w:pPr>
    </w:p>
    <w:p w:rsidR="00B05496" w:rsidRDefault="00113FAB">
      <w:pPr>
        <w:pStyle w:val="Heading3"/>
        <w:spacing w:after="178"/>
      </w:pPr>
      <w:r>
        <w:lastRenderedPageBreak/>
        <w:t>Primary Agencies</w:t>
      </w:r>
      <w:r>
        <w:rPr>
          <w:u w:val="none"/>
        </w:rPr>
        <w:t xml:space="preserve">  </w:t>
      </w:r>
    </w:p>
    <w:p w:rsidR="00B05496" w:rsidRDefault="00113FAB">
      <w:pPr>
        <w:numPr>
          <w:ilvl w:val="0"/>
          <w:numId w:val="7"/>
        </w:numPr>
        <w:spacing w:after="110" w:line="259" w:lineRule="auto"/>
        <w:ind w:hanging="360"/>
      </w:pPr>
      <w:r>
        <w:rPr>
          <w:b/>
        </w:rPr>
        <w:t xml:space="preserve">NC Healthcare Coalition </w:t>
      </w:r>
    </w:p>
    <w:p w:rsidR="00BC5854" w:rsidRDefault="00113FAB" w:rsidP="00BC5854">
      <w:pPr>
        <w:pStyle w:val="ListParagraph"/>
        <w:numPr>
          <w:ilvl w:val="0"/>
          <w:numId w:val="20"/>
        </w:numPr>
        <w:spacing w:after="169"/>
        <w:ind w:right="472"/>
      </w:pPr>
      <w:r>
        <w:t xml:space="preserve">Establish the HCC to support burn surge event, either in person or virtually in response to a local or regional burn response. </w:t>
      </w:r>
    </w:p>
    <w:p w:rsidR="00BC5854" w:rsidRDefault="00113FAB" w:rsidP="00BC5854">
      <w:pPr>
        <w:pStyle w:val="ListParagraph"/>
        <w:numPr>
          <w:ilvl w:val="0"/>
          <w:numId w:val="20"/>
        </w:numPr>
        <w:spacing w:line="240" w:lineRule="auto"/>
        <w:ind w:left="835" w:right="475"/>
      </w:pPr>
      <w:r>
        <w:t xml:space="preserve">Distribution and coordination of situational awareness information to and from </w:t>
      </w:r>
      <w:r w:rsidR="00BC5854">
        <w:t>healthcare Organizations</w:t>
      </w:r>
      <w:r>
        <w:t xml:space="preserve"> and Public health.  </w:t>
      </w:r>
    </w:p>
    <w:p w:rsidR="00BC5854" w:rsidRDefault="00113FAB" w:rsidP="00BC5854">
      <w:pPr>
        <w:pStyle w:val="ListParagraph"/>
        <w:numPr>
          <w:ilvl w:val="0"/>
          <w:numId w:val="20"/>
        </w:numPr>
        <w:spacing w:after="167" w:line="240" w:lineRule="auto"/>
        <w:ind w:right="475"/>
      </w:pPr>
      <w:r>
        <w:t xml:space="preserve">Coordination of medical and non-medical resource needs for healthcare organizations. </w:t>
      </w:r>
    </w:p>
    <w:p w:rsidR="00B05496" w:rsidRDefault="00113FAB" w:rsidP="00BC5854">
      <w:pPr>
        <w:pStyle w:val="ListParagraph"/>
        <w:numPr>
          <w:ilvl w:val="0"/>
          <w:numId w:val="20"/>
        </w:numPr>
        <w:spacing w:after="167" w:line="240" w:lineRule="auto"/>
        <w:ind w:right="475"/>
      </w:pPr>
      <w:r>
        <w:t xml:space="preserve">Provide communications materials and support for healthcare information and communications needs.  </w:t>
      </w:r>
    </w:p>
    <w:p w:rsidR="00B05496" w:rsidRDefault="00113FAB">
      <w:pPr>
        <w:numPr>
          <w:ilvl w:val="0"/>
          <w:numId w:val="7"/>
        </w:numPr>
        <w:spacing w:after="110" w:line="259" w:lineRule="auto"/>
        <w:ind w:hanging="360"/>
      </w:pPr>
      <w:r>
        <w:rPr>
          <w:b/>
        </w:rPr>
        <w:t xml:space="preserve">Hospitals </w:t>
      </w:r>
    </w:p>
    <w:p w:rsidR="00B05496" w:rsidRDefault="00113FAB" w:rsidP="00BC5854">
      <w:pPr>
        <w:pStyle w:val="ListParagraph"/>
        <w:numPr>
          <w:ilvl w:val="0"/>
          <w:numId w:val="21"/>
        </w:numPr>
        <w:spacing w:after="169" w:line="240" w:lineRule="auto"/>
      </w:pPr>
      <w:r>
        <w:t xml:space="preserve">Provide medical care for patients during a burn surge event. </w:t>
      </w:r>
    </w:p>
    <w:p w:rsidR="000E0FDA" w:rsidRDefault="000E0FDA" w:rsidP="00BC5854">
      <w:pPr>
        <w:pStyle w:val="ListParagraph"/>
        <w:numPr>
          <w:ilvl w:val="0"/>
          <w:numId w:val="21"/>
        </w:numPr>
        <w:spacing w:line="240" w:lineRule="auto"/>
      </w:pPr>
      <w:r>
        <w:t>Identify any medical or nonmedical e</w:t>
      </w:r>
      <w:r w:rsidR="00113FAB">
        <w:t xml:space="preserve">stablish resource needs. </w:t>
      </w:r>
    </w:p>
    <w:p w:rsidR="00B05496" w:rsidRDefault="00113FAB" w:rsidP="00BC5854">
      <w:pPr>
        <w:pStyle w:val="ListParagraph"/>
        <w:numPr>
          <w:ilvl w:val="0"/>
          <w:numId w:val="21"/>
        </w:numPr>
        <w:spacing w:line="240" w:lineRule="auto"/>
      </w:pPr>
      <w:r>
        <w:t xml:space="preserve">Provide timely situational awareness information utilizing communications systems in place </w:t>
      </w:r>
    </w:p>
    <w:p w:rsidR="00B05496" w:rsidRDefault="00113FAB" w:rsidP="00BC5854">
      <w:pPr>
        <w:pStyle w:val="ListParagraph"/>
        <w:numPr>
          <w:ilvl w:val="0"/>
          <w:numId w:val="21"/>
        </w:numPr>
        <w:spacing w:after="169" w:line="240" w:lineRule="auto"/>
      </w:pPr>
      <w:r>
        <w:t xml:space="preserve">Achieve a base level of preparedness to be able to appropriately decontaminate, manage and/or transfer patients with burn injuries including burns caused by a HAZMAT incident. </w:t>
      </w:r>
    </w:p>
    <w:p w:rsidR="00B05496" w:rsidRDefault="00113FAB" w:rsidP="00BC5854">
      <w:pPr>
        <w:pStyle w:val="ListParagraph"/>
        <w:numPr>
          <w:ilvl w:val="0"/>
          <w:numId w:val="21"/>
        </w:numPr>
        <w:spacing w:after="167" w:line="240" w:lineRule="auto"/>
      </w:pPr>
      <w:r>
        <w:t xml:space="preserve">Provide assistance to other healthcare organizations during a response in line with signed mutual aid agreements.  </w:t>
      </w:r>
    </w:p>
    <w:p w:rsidR="00B05496" w:rsidRDefault="00113FAB" w:rsidP="00BC5854">
      <w:pPr>
        <w:pStyle w:val="ListParagraph"/>
        <w:numPr>
          <w:ilvl w:val="0"/>
          <w:numId w:val="21"/>
        </w:numPr>
        <w:spacing w:after="169" w:line="240" w:lineRule="auto"/>
      </w:pPr>
      <w:r>
        <w:t xml:space="preserve">Coordinate EMS transportation needs for burn surge transfers  </w:t>
      </w:r>
    </w:p>
    <w:p w:rsidR="00B05496" w:rsidRDefault="00113FAB" w:rsidP="00BC5854">
      <w:pPr>
        <w:pStyle w:val="ListParagraph"/>
        <w:numPr>
          <w:ilvl w:val="0"/>
          <w:numId w:val="21"/>
        </w:numPr>
        <w:spacing w:after="195" w:line="240" w:lineRule="auto"/>
      </w:pPr>
      <w:r>
        <w:t xml:space="preserve">Non-burn centers should coordinate burn patient transfers with the burn centers utilizing their transfer centers.  </w:t>
      </w:r>
    </w:p>
    <w:p w:rsidR="00B05496" w:rsidRDefault="00113FAB">
      <w:pPr>
        <w:numPr>
          <w:ilvl w:val="0"/>
          <w:numId w:val="7"/>
        </w:numPr>
        <w:spacing w:after="110" w:line="259" w:lineRule="auto"/>
        <w:ind w:hanging="360"/>
      </w:pPr>
      <w:r>
        <w:rPr>
          <w:b/>
        </w:rPr>
        <w:t xml:space="preserve">Local Health Districts (Public Health) </w:t>
      </w:r>
    </w:p>
    <w:p w:rsidR="000E0FDA" w:rsidRDefault="00113FAB" w:rsidP="00BC5854">
      <w:pPr>
        <w:pStyle w:val="ListParagraph"/>
        <w:widowControl w:val="0"/>
        <w:numPr>
          <w:ilvl w:val="0"/>
          <w:numId w:val="22"/>
        </w:numPr>
        <w:spacing w:before="100" w:beforeAutospacing="1" w:line="240" w:lineRule="auto"/>
      </w:pPr>
      <w:r>
        <w:t>Notify the Regions</w:t>
      </w:r>
      <w:r w:rsidR="000E0FDA">
        <w:t xml:space="preserve"> Public Health,</w:t>
      </w:r>
      <w:r>
        <w:t xml:space="preserve"> Office of Emer</w:t>
      </w:r>
      <w:r w:rsidR="000E0FDA">
        <w:t xml:space="preserve">gency Preparedness </w:t>
      </w:r>
      <w:r>
        <w:t xml:space="preserve">Coordinator  </w:t>
      </w:r>
    </w:p>
    <w:p w:rsidR="00B05496" w:rsidRDefault="00113FAB" w:rsidP="00BC5854">
      <w:pPr>
        <w:pStyle w:val="ListParagraph"/>
        <w:widowControl w:val="0"/>
        <w:numPr>
          <w:ilvl w:val="0"/>
          <w:numId w:val="22"/>
        </w:numPr>
        <w:spacing w:before="100" w:beforeAutospacing="1" w:line="240" w:lineRule="auto"/>
      </w:pPr>
      <w:r>
        <w:t xml:space="preserve">Share incident information with NC Department of Health.  </w:t>
      </w:r>
    </w:p>
    <w:p w:rsidR="00B05496" w:rsidRDefault="00113FAB" w:rsidP="00BC5854">
      <w:pPr>
        <w:pStyle w:val="ListParagraph"/>
        <w:widowControl w:val="0"/>
        <w:numPr>
          <w:ilvl w:val="0"/>
          <w:numId w:val="22"/>
        </w:numPr>
        <w:spacing w:before="100" w:beforeAutospacing="1" w:after="193" w:line="240" w:lineRule="auto"/>
      </w:pPr>
      <w:r>
        <w:t xml:space="preserve">Support localities by sharing information from the HCC to local EOCs, local health districts, and other public safety stakeholder </w:t>
      </w:r>
    </w:p>
    <w:p w:rsidR="00B05496" w:rsidRDefault="00113FAB">
      <w:pPr>
        <w:numPr>
          <w:ilvl w:val="0"/>
          <w:numId w:val="7"/>
        </w:numPr>
        <w:spacing w:after="110" w:line="259" w:lineRule="auto"/>
        <w:ind w:hanging="360"/>
      </w:pPr>
      <w:r>
        <w:rPr>
          <w:b/>
        </w:rPr>
        <w:t xml:space="preserve">Local Emergency Management </w:t>
      </w:r>
    </w:p>
    <w:p w:rsidR="00B05496" w:rsidRDefault="000E0FDA" w:rsidP="00BC5854">
      <w:pPr>
        <w:pStyle w:val="ListParagraph"/>
        <w:numPr>
          <w:ilvl w:val="0"/>
          <w:numId w:val="23"/>
        </w:numPr>
        <w:spacing w:after="193"/>
        <w:ind w:right="472"/>
      </w:pPr>
      <w:r w:rsidRPr="000E0FDA">
        <w:t xml:space="preserve">The </w:t>
      </w:r>
      <w:r w:rsidR="00113FAB" w:rsidRPr="000E0FDA">
        <w:t>HCC will work with local emergency management</w:t>
      </w:r>
      <w:r w:rsidRPr="000E0FDA">
        <w:t xml:space="preserve"> on behalf of the local healthcare system to coordinate any non</w:t>
      </w:r>
      <w:r>
        <w:t>-</w:t>
      </w:r>
      <w:r w:rsidRPr="000E0FDA">
        <w:t>medical resource request and unmet needs.</w:t>
      </w:r>
      <w:r>
        <w:t xml:space="preserve"> </w:t>
      </w:r>
    </w:p>
    <w:p w:rsidR="00B05496" w:rsidRDefault="00113FAB">
      <w:pPr>
        <w:numPr>
          <w:ilvl w:val="0"/>
          <w:numId w:val="7"/>
        </w:numPr>
        <w:spacing w:after="110" w:line="259" w:lineRule="auto"/>
        <w:ind w:hanging="360"/>
      </w:pPr>
      <w:r>
        <w:rPr>
          <w:b/>
        </w:rPr>
        <w:t xml:space="preserve">Other Primary Agencies (may include) </w:t>
      </w:r>
    </w:p>
    <w:p w:rsidR="00B05496" w:rsidRDefault="00113FAB" w:rsidP="00BC5854">
      <w:pPr>
        <w:pStyle w:val="ListParagraph"/>
        <w:numPr>
          <w:ilvl w:val="0"/>
          <w:numId w:val="24"/>
        </w:numPr>
        <w:spacing w:after="169"/>
        <w:ind w:right="472"/>
      </w:pPr>
      <w:r>
        <w:t xml:space="preserve">Private EMS, Local Law Enforcement, Community Based Organizations such as the Red Cross, Blood banks, Department of Health and Human Resources </w:t>
      </w:r>
    </w:p>
    <w:p w:rsidR="00B05496" w:rsidRDefault="00113FAB">
      <w:pPr>
        <w:spacing w:after="0" w:line="259" w:lineRule="auto"/>
        <w:ind w:left="108" w:firstLine="0"/>
      </w:pPr>
      <w:r>
        <w:t xml:space="preserve"> </w:t>
      </w:r>
    </w:p>
    <w:p w:rsidR="00B05496" w:rsidRDefault="00113FAB">
      <w:pPr>
        <w:ind w:left="118" w:right="472"/>
      </w:pPr>
      <w:r>
        <w:t xml:space="preserve">All plans and strategies implemented within the HCC should reinforce that </w:t>
      </w:r>
      <w:r w:rsidR="000E0FDA">
        <w:t>events begin and end locally,</w:t>
      </w:r>
      <w:r>
        <w:t xml:space="preserve"> that assets and resources should be employed under that premise. In accordance with the strategic approach outlined in the current Coalition Preparedness Plan, events and occurrences would be escalated from a local origin, to the Coalition and to the HPP Shift Duty Officer at the state-level. Review further coordination outlined in applicable State plans. </w:t>
      </w:r>
    </w:p>
    <w:p w:rsidR="00B05496" w:rsidRDefault="00113FAB">
      <w:pPr>
        <w:spacing w:after="0" w:line="259" w:lineRule="auto"/>
        <w:ind w:left="108" w:firstLine="0"/>
      </w:pPr>
      <w:r>
        <w:t xml:space="preserve"> </w:t>
      </w:r>
    </w:p>
    <w:p w:rsidR="00B05496" w:rsidRDefault="00113FAB">
      <w:pPr>
        <w:ind w:left="118" w:right="472"/>
      </w:pPr>
      <w:r>
        <w:lastRenderedPageBreak/>
        <w:t xml:space="preserve">In consideration of events impacting specialty care such as pediatric or burns, escalation of notifications should be made at the earliest possible time in order to engage specialty services such as specialty care transport units both air and ground, trauma and tertiary care centers, neonatal intensive care units, etc. </w:t>
      </w:r>
    </w:p>
    <w:p w:rsidR="00B05496" w:rsidRDefault="00113FAB">
      <w:pPr>
        <w:spacing w:after="0" w:line="259" w:lineRule="auto"/>
        <w:ind w:left="108" w:firstLine="0"/>
      </w:pPr>
      <w:r>
        <w:t xml:space="preserve"> </w:t>
      </w:r>
    </w:p>
    <w:p w:rsidR="00B05496" w:rsidRDefault="00113FAB">
      <w:pPr>
        <w:pStyle w:val="Heading4"/>
        <w:ind w:left="715"/>
      </w:pPr>
      <w:r>
        <w:t>D.</w:t>
      </w:r>
      <w:r>
        <w:rPr>
          <w:rFonts w:ascii="Arial" w:eastAsia="Arial" w:hAnsi="Arial" w:cs="Arial"/>
        </w:rPr>
        <w:t xml:space="preserve"> </w:t>
      </w:r>
      <w:r>
        <w:t xml:space="preserve">Logistics/Supplies </w:t>
      </w:r>
    </w:p>
    <w:p w:rsidR="00B05496" w:rsidRDefault="00113FAB">
      <w:pPr>
        <w:ind w:left="-5" w:right="472"/>
      </w:pPr>
      <w:r>
        <w:t xml:space="preserve">As with plans; supplies and equipment are maintained at the most local level as feasible to meet the needs of Coalition partners. The location, capability, status of supplies and equipment should be tracked electronically to the extent possible. NIMS standards for common terminology and resource typing </w:t>
      </w:r>
      <w:r w:rsidR="000E0FDA">
        <w:t>should be</w:t>
      </w:r>
      <w:r>
        <w:t xml:space="preserve"> implemented to the extent possible, and capability-based mission ready packages are developed when appropriate in order to expediently facilitate responses to mutual aid requests. </w:t>
      </w:r>
    </w:p>
    <w:p w:rsidR="00B05496" w:rsidRDefault="00113FAB">
      <w:pPr>
        <w:spacing w:after="0" w:line="259" w:lineRule="auto"/>
        <w:ind w:left="0" w:firstLine="0"/>
      </w:pPr>
      <w:r>
        <w:t xml:space="preserve"> </w:t>
      </w:r>
    </w:p>
    <w:p w:rsidR="00B05496" w:rsidRDefault="00113FAB">
      <w:pPr>
        <w:ind w:left="-5" w:right="472"/>
      </w:pPr>
      <w:r>
        <w:t xml:space="preserve">While there are no burn-specific supply caches maintained at the state level, each of the state’s verified burn centers should maintain supply-chain relationships with their respective distributors in the event that additional supplies need to be ordered quickly. Regional HCC warehouses may be utilized to receive, store and disseminate these supplies if logistics support is needed.  </w:t>
      </w:r>
    </w:p>
    <w:p w:rsidR="00B05496" w:rsidRDefault="00113FAB">
      <w:pPr>
        <w:spacing w:after="0" w:line="259" w:lineRule="auto"/>
        <w:ind w:left="0" w:firstLine="0"/>
      </w:pPr>
      <w:r>
        <w:t xml:space="preserve"> </w:t>
      </w:r>
    </w:p>
    <w:p w:rsidR="00B05496" w:rsidRDefault="00113FAB">
      <w:pPr>
        <w:ind w:left="-5" w:right="472"/>
      </w:pPr>
      <w:r>
        <w:t xml:space="preserve">The Coalition may also provide temporary equipment, shelters, beds/cots, other infrastructure as well as staffing support should the need arise.  </w:t>
      </w:r>
    </w:p>
    <w:p w:rsidR="00B05496" w:rsidRDefault="00113FAB">
      <w:pPr>
        <w:spacing w:after="7" w:line="259" w:lineRule="auto"/>
        <w:ind w:left="0" w:firstLine="0"/>
      </w:pPr>
      <w:r>
        <w:t xml:space="preserve"> </w:t>
      </w:r>
    </w:p>
    <w:p w:rsidR="00B05496" w:rsidRDefault="00113FAB" w:rsidP="0057008B">
      <w:pPr>
        <w:pStyle w:val="ListParagraph"/>
        <w:numPr>
          <w:ilvl w:val="0"/>
          <w:numId w:val="18"/>
        </w:numPr>
        <w:spacing w:after="0" w:line="259" w:lineRule="auto"/>
      </w:pPr>
      <w:r w:rsidRPr="0057008B">
        <w:rPr>
          <w:b/>
        </w:rPr>
        <w:t xml:space="preserve">Space </w:t>
      </w:r>
    </w:p>
    <w:p w:rsidR="00B05496" w:rsidRDefault="00113FAB">
      <w:pPr>
        <w:spacing w:after="0" w:line="259" w:lineRule="auto"/>
        <w:ind w:left="720" w:firstLine="0"/>
      </w:pPr>
      <w:r>
        <w:rPr>
          <w:b/>
        </w:rPr>
        <w:t xml:space="preserve"> </w:t>
      </w:r>
    </w:p>
    <w:p w:rsidR="00B05496" w:rsidRDefault="00113FAB">
      <w:pPr>
        <w:ind w:left="-5" w:right="472"/>
      </w:pPr>
      <w:r>
        <w:t xml:space="preserve">Hospitals should be prepared to receive and treat burn patients during a surge event either in designated emergency treatment areas or in alternate settings in accordance with existing facility surge plans. Spaces conducive to burn care should be identified by each facility and can be further categorized:  </w:t>
      </w:r>
    </w:p>
    <w:p w:rsidR="00B05496" w:rsidRDefault="00113FAB">
      <w:pPr>
        <w:spacing w:after="0" w:line="259" w:lineRule="auto"/>
        <w:ind w:left="0" w:firstLine="0"/>
      </w:pPr>
      <w:r>
        <w:t xml:space="preserve"> </w:t>
      </w:r>
    </w:p>
    <w:p w:rsidR="00B05496" w:rsidRDefault="00113FAB" w:rsidP="00BC5854">
      <w:pPr>
        <w:pStyle w:val="ListParagraph"/>
        <w:numPr>
          <w:ilvl w:val="0"/>
          <w:numId w:val="25"/>
        </w:numPr>
        <w:spacing w:after="0"/>
      </w:pPr>
      <w:r>
        <w:t xml:space="preserve">Conventional spaces: Areas where such care is normally provided (e.g., treatment space inside a hospital or physician office space)  </w:t>
      </w:r>
    </w:p>
    <w:p w:rsidR="00B05496" w:rsidRDefault="00B05496" w:rsidP="00BC5854">
      <w:pPr>
        <w:spacing w:after="0" w:line="259" w:lineRule="auto"/>
        <w:ind w:firstLine="60"/>
      </w:pPr>
    </w:p>
    <w:p w:rsidR="00B05496" w:rsidRDefault="00113FAB" w:rsidP="00BC5854">
      <w:pPr>
        <w:pStyle w:val="ListParagraph"/>
        <w:numPr>
          <w:ilvl w:val="0"/>
          <w:numId w:val="25"/>
        </w:numPr>
        <w:spacing w:after="0"/>
      </w:pPr>
      <w:r>
        <w:t xml:space="preserve">Contingency spaces: Areas where care could be provided at a level functionally equivalent to usual care (adult rooms used as burn rooms, closed units)  </w:t>
      </w:r>
    </w:p>
    <w:p w:rsidR="00B05496" w:rsidRDefault="00B05496" w:rsidP="00BC5854">
      <w:pPr>
        <w:spacing w:after="0" w:line="259" w:lineRule="auto"/>
        <w:ind w:firstLine="60"/>
      </w:pPr>
    </w:p>
    <w:p w:rsidR="00B05496" w:rsidRDefault="00113FAB" w:rsidP="00BC5854">
      <w:pPr>
        <w:pStyle w:val="ListParagraph"/>
        <w:numPr>
          <w:ilvl w:val="0"/>
          <w:numId w:val="25"/>
        </w:numPr>
        <w:spacing w:after="0"/>
      </w:pPr>
      <w:r>
        <w:t xml:space="preserve">Crisis spaces: Areas where sufficient care could be provided when usual resources are overwhelmed (this might involve non-burn providers and/or ambulatory care burn providers supervising inpatient care, temporary intensive care/ventilator support for patients who cannot be moved, or alternative space.  </w:t>
      </w:r>
    </w:p>
    <w:p w:rsidR="00B05496" w:rsidRDefault="00113FAB">
      <w:pPr>
        <w:spacing w:after="7" w:line="259" w:lineRule="auto"/>
        <w:ind w:left="0" w:firstLine="0"/>
      </w:pPr>
      <w:r>
        <w:t xml:space="preserve"> </w:t>
      </w:r>
    </w:p>
    <w:p w:rsidR="00B05496" w:rsidRDefault="00113FAB" w:rsidP="0057008B">
      <w:pPr>
        <w:pStyle w:val="ListParagraph"/>
        <w:numPr>
          <w:ilvl w:val="0"/>
          <w:numId w:val="18"/>
        </w:numPr>
        <w:spacing w:after="0" w:line="259" w:lineRule="auto"/>
      </w:pPr>
      <w:r w:rsidRPr="0057008B">
        <w:rPr>
          <w:b/>
        </w:rPr>
        <w:t xml:space="preserve">Staff </w:t>
      </w:r>
    </w:p>
    <w:p w:rsidR="00B05496" w:rsidRDefault="00113FAB">
      <w:pPr>
        <w:ind w:left="-5" w:right="472"/>
      </w:pPr>
      <w:r>
        <w:t>Augment staff as needed in accordance with surge plan of facility. Initiate treatment for burn patients to include identification of injury severity, airway security, and fluid resuscitation, prevention of hypothermia, surgical planning and pain c</w:t>
      </w:r>
      <w:r w:rsidR="008805FA">
        <w:t>ontrol. Providing j</w:t>
      </w:r>
      <w:r>
        <w:t xml:space="preserve">ust-in-time training to Staff at non-burn center hospitals will be beneficial in areas such as symptoms or signs of inhalational injury, accurate burn measurements, fluid resuscitation and wound care at burn site.  </w:t>
      </w:r>
    </w:p>
    <w:p w:rsidR="00B05496" w:rsidRDefault="00113FAB">
      <w:pPr>
        <w:spacing w:after="0" w:line="259" w:lineRule="auto"/>
        <w:ind w:left="0" w:firstLine="0"/>
      </w:pPr>
      <w:r>
        <w:t xml:space="preserve"> </w:t>
      </w:r>
    </w:p>
    <w:p w:rsidR="00B05496" w:rsidRDefault="00113FAB">
      <w:pPr>
        <w:pStyle w:val="Heading2"/>
        <w:ind w:left="715"/>
      </w:pPr>
      <w:r>
        <w:lastRenderedPageBreak/>
        <w:t>E.</w:t>
      </w:r>
      <w:r>
        <w:rPr>
          <w:rFonts w:ascii="Arial" w:eastAsia="Arial" w:hAnsi="Arial" w:cs="Arial"/>
        </w:rPr>
        <w:t xml:space="preserve"> </w:t>
      </w:r>
      <w:r>
        <w:t xml:space="preserve">Special Considerations </w:t>
      </w:r>
    </w:p>
    <w:p w:rsidR="00B05496" w:rsidRDefault="00113FAB">
      <w:pPr>
        <w:ind w:left="-5" w:right="472"/>
      </w:pPr>
      <w:r>
        <w:t>All partner EMS agencies an</w:t>
      </w:r>
      <w:r w:rsidR="008805FA">
        <w:t>d hospitals of the HCC maintain</w:t>
      </w:r>
      <w:r>
        <w:t xml:space="preserve"> 24-hour emergency services capable of managing emergent burn patients. Consideration should always be given to utilizing the closest most appropriate facility. Special consideration should be given to consultation and collaboration with specialty care facilities throughout the course of preparedness, response, and recovery</w:t>
      </w:r>
      <w:r w:rsidR="008805FA">
        <w:t xml:space="preserve"> planning</w:t>
      </w:r>
      <w:r>
        <w:t xml:space="preserve"> as the sharing of best practices </w:t>
      </w:r>
      <w:r w:rsidR="008805FA">
        <w:t xml:space="preserve">aligns </w:t>
      </w:r>
      <w:r>
        <w:t xml:space="preserve">with the overarching strategy of healthcare coalitions.  </w:t>
      </w:r>
    </w:p>
    <w:p w:rsidR="008805FA" w:rsidRDefault="008805FA">
      <w:pPr>
        <w:ind w:left="-5" w:right="472"/>
      </w:pPr>
    </w:p>
    <w:p w:rsidR="00B05496" w:rsidRDefault="00113FAB">
      <w:pPr>
        <w:numPr>
          <w:ilvl w:val="0"/>
          <w:numId w:val="9"/>
        </w:numPr>
        <w:spacing w:after="168" w:line="259" w:lineRule="auto"/>
        <w:ind w:hanging="360"/>
      </w:pPr>
      <w:r>
        <w:rPr>
          <w:b/>
        </w:rPr>
        <w:t xml:space="preserve">Operations- Medical Care </w:t>
      </w:r>
    </w:p>
    <w:p w:rsidR="003D1FA8" w:rsidRDefault="00113FAB" w:rsidP="003D1FA8">
      <w:pPr>
        <w:ind w:left="-5" w:right="472"/>
      </w:pPr>
      <w:r>
        <w:t>Secondary triage of patients to an appropriate center for co</w:t>
      </w:r>
      <w:r w:rsidR="008805FA">
        <w:t>ntinued care will be critical. T</w:t>
      </w:r>
      <w:r>
        <w:t xml:space="preserve">his function may have to be delegated to burn experts outside the immediately affected area, due to competing demands for direct patient care and based on available resources within the coalition. Additionally, triage decisions about expectant management for patients with catastrophic burns will require </w:t>
      </w:r>
      <w:r w:rsidR="003D1FA8">
        <w:t xml:space="preserve">expert input. </w:t>
      </w:r>
      <w:r>
        <w:t xml:space="preserve">Additional Resources: </w:t>
      </w:r>
      <w:hyperlink r:id="rId11">
        <w:r>
          <w:rPr>
            <w:color w:val="0000FF"/>
            <w:u w:val="single" w:color="0000FF"/>
          </w:rPr>
          <w:t>Burn care in disaster and other austere settings.</w:t>
        </w:r>
      </w:hyperlink>
      <w:hyperlink r:id="rId12">
        <w:r>
          <w:t xml:space="preserve"> </w:t>
        </w:r>
      </w:hyperlink>
    </w:p>
    <w:p w:rsidR="00B05496" w:rsidRDefault="00B05496" w:rsidP="003D1FA8">
      <w:pPr>
        <w:ind w:left="-5" w:right="472"/>
      </w:pPr>
    </w:p>
    <w:p w:rsidR="00B05496" w:rsidRDefault="00113FAB">
      <w:pPr>
        <w:spacing w:after="0" w:line="259" w:lineRule="auto"/>
        <w:ind w:left="0" w:firstLine="0"/>
      </w:pPr>
      <w:r>
        <w:t xml:space="preserve"> </w:t>
      </w:r>
      <w:r w:rsidR="003D1FA8">
        <w:rPr>
          <w:rFonts w:ascii="Calibri" w:eastAsia="Calibri" w:hAnsi="Calibri" w:cs="Calibri"/>
          <w:noProof/>
          <w:sz w:val="22"/>
        </w:rPr>
        <mc:AlternateContent>
          <mc:Choice Requires="wpg">
            <w:drawing>
              <wp:inline distT="0" distB="0" distL="0" distR="0" wp14:anchorId="34361C86" wp14:editId="1AF1137A">
                <wp:extent cx="6296628" cy="4485190"/>
                <wp:effectExtent l="0" t="0" r="0" b="29845"/>
                <wp:docPr id="27178" name="Group 27178"/>
                <wp:cNvGraphicFramePr/>
                <a:graphic xmlns:a="http://schemas.openxmlformats.org/drawingml/2006/main">
                  <a:graphicData uri="http://schemas.microsoft.com/office/word/2010/wordprocessingGroup">
                    <wpg:wgp>
                      <wpg:cNvGrpSpPr/>
                      <wpg:grpSpPr>
                        <a:xfrm>
                          <a:off x="0" y="0"/>
                          <a:ext cx="6296628" cy="4485190"/>
                          <a:chOff x="0" y="0"/>
                          <a:chExt cx="6140132" cy="6482613"/>
                        </a:xfrm>
                      </wpg:grpSpPr>
                      <wps:wsp>
                        <wps:cNvPr id="1121" name="Shape 1121"/>
                        <wps:cNvSpPr/>
                        <wps:spPr>
                          <a:xfrm>
                            <a:off x="379032" y="3449320"/>
                            <a:ext cx="907648" cy="1335765"/>
                          </a:xfrm>
                          <a:custGeom>
                            <a:avLst/>
                            <a:gdLst/>
                            <a:ahLst/>
                            <a:cxnLst/>
                            <a:rect l="0" t="0" r="0" b="0"/>
                            <a:pathLst>
                              <a:path w="907648" h="1335765">
                                <a:moveTo>
                                  <a:pt x="580057" y="540"/>
                                </a:moveTo>
                                <a:cubicBezTo>
                                  <a:pt x="624618" y="1079"/>
                                  <a:pt x="670497" y="7048"/>
                                  <a:pt x="717550" y="18923"/>
                                </a:cubicBezTo>
                                <a:cubicBezTo>
                                  <a:pt x="764794" y="31686"/>
                                  <a:pt x="813181" y="48927"/>
                                  <a:pt x="862441" y="71200"/>
                                </a:cubicBezTo>
                                <a:lnTo>
                                  <a:pt x="907648" y="93801"/>
                                </a:lnTo>
                                <a:lnTo>
                                  <a:pt x="907648" y="299848"/>
                                </a:lnTo>
                                <a:lnTo>
                                  <a:pt x="865870" y="276590"/>
                                </a:lnTo>
                                <a:cubicBezTo>
                                  <a:pt x="828516" y="257588"/>
                                  <a:pt x="791654" y="242380"/>
                                  <a:pt x="755396" y="230632"/>
                                </a:cubicBezTo>
                                <a:cubicBezTo>
                                  <a:pt x="701008" y="213106"/>
                                  <a:pt x="648835" y="206439"/>
                                  <a:pt x="598448" y="208701"/>
                                </a:cubicBezTo>
                                <a:cubicBezTo>
                                  <a:pt x="581652" y="209455"/>
                                  <a:pt x="565055" y="211201"/>
                                  <a:pt x="548640" y="213868"/>
                                </a:cubicBezTo>
                                <a:cubicBezTo>
                                  <a:pt x="482981" y="224536"/>
                                  <a:pt x="420878" y="261366"/>
                                  <a:pt x="360934" y="321310"/>
                                </a:cubicBezTo>
                                <a:cubicBezTo>
                                  <a:pt x="321564" y="360680"/>
                                  <a:pt x="282321" y="399923"/>
                                  <a:pt x="242951" y="439293"/>
                                </a:cubicBezTo>
                                <a:lnTo>
                                  <a:pt x="907648" y="1103990"/>
                                </a:lnTo>
                                <a:lnTo>
                                  <a:pt x="907648" y="1335765"/>
                                </a:lnTo>
                                <a:lnTo>
                                  <a:pt x="47879" y="475996"/>
                                </a:lnTo>
                                <a:cubicBezTo>
                                  <a:pt x="19558" y="447802"/>
                                  <a:pt x="5080" y="423418"/>
                                  <a:pt x="2286" y="402082"/>
                                </a:cubicBezTo>
                                <a:cubicBezTo>
                                  <a:pt x="0" y="382524"/>
                                  <a:pt x="4953" y="366903"/>
                                  <a:pt x="14986" y="356870"/>
                                </a:cubicBezTo>
                                <a:cubicBezTo>
                                  <a:pt x="80772" y="291084"/>
                                  <a:pt x="146685" y="225171"/>
                                  <a:pt x="212471" y="159385"/>
                                </a:cubicBezTo>
                                <a:cubicBezTo>
                                  <a:pt x="287909" y="83947"/>
                                  <a:pt x="367030" y="34417"/>
                                  <a:pt x="450469" y="14732"/>
                                </a:cubicBezTo>
                                <a:cubicBezTo>
                                  <a:pt x="492252" y="4890"/>
                                  <a:pt x="535496" y="0"/>
                                  <a:pt x="580057" y="540"/>
                                </a:cubicBezTo>
                                <a:close/>
                              </a:path>
                            </a:pathLst>
                          </a:custGeom>
                          <a:solidFill>
                            <a:srgbClr val="C0C0C0">
                              <a:alpha val="50196"/>
                            </a:srgbClr>
                          </a:solidFill>
                          <a:ln w="0" cap="flat">
                            <a:noFill/>
                            <a:miter lim="127000"/>
                          </a:ln>
                          <a:effectLst/>
                        </wps:spPr>
                        <wps:bodyPr/>
                      </wps:wsp>
                      <wps:wsp>
                        <wps:cNvPr id="1122" name="Shape 1122"/>
                        <wps:cNvSpPr/>
                        <wps:spPr>
                          <a:xfrm>
                            <a:off x="1286679" y="3543121"/>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1"/>
                                  <a:pt x="704998" y="664008"/>
                                </a:cubicBezTo>
                                <a:cubicBezTo>
                                  <a:pt x="777134" y="774498"/>
                                  <a:pt x="823108" y="877368"/>
                                  <a:pt x="846603" y="973888"/>
                                </a:cubicBezTo>
                                <a:cubicBezTo>
                                  <a:pt x="870098" y="1070408"/>
                                  <a:pt x="868193" y="1161848"/>
                                  <a:pt x="844317" y="1245287"/>
                                </a:cubicBezTo>
                                <a:cubicBezTo>
                                  <a:pt x="820441" y="1328726"/>
                                  <a:pt x="770784" y="1407720"/>
                                  <a:pt x="696108" y="1482523"/>
                                </a:cubicBezTo>
                                <a:cubicBezTo>
                                  <a:pt x="634513" y="1543991"/>
                                  <a:pt x="573045" y="1605586"/>
                                  <a:pt x="511450" y="1667055"/>
                                </a:cubicBezTo>
                                <a:cubicBezTo>
                                  <a:pt x="501290" y="1677214"/>
                                  <a:pt x="485796" y="1682167"/>
                                  <a:pt x="465095" y="1678738"/>
                                </a:cubicBezTo>
                                <a:cubicBezTo>
                                  <a:pt x="444775" y="1677087"/>
                                  <a:pt x="420518" y="1662482"/>
                                  <a:pt x="392324" y="1634288"/>
                                </a:cubicBezTo>
                                <a:lnTo>
                                  <a:pt x="0" y="1241964"/>
                                </a:lnTo>
                                <a:lnTo>
                                  <a:pt x="0" y="1010189"/>
                                </a:lnTo>
                                <a:lnTo>
                                  <a:pt x="427884" y="1438073"/>
                                </a:lnTo>
                                <a:cubicBezTo>
                                  <a:pt x="467762" y="1398322"/>
                                  <a:pt x="507513" y="1358571"/>
                                  <a:pt x="547264" y="1318820"/>
                                </a:cubicBezTo>
                                <a:cubicBezTo>
                                  <a:pt x="603144" y="1262813"/>
                                  <a:pt x="639339" y="1205663"/>
                                  <a:pt x="654452" y="1144322"/>
                                </a:cubicBezTo>
                                <a:cubicBezTo>
                                  <a:pt x="669565" y="1083108"/>
                                  <a:pt x="668676" y="1017703"/>
                                  <a:pt x="646959" y="945567"/>
                                </a:cubicBezTo>
                                <a:cubicBezTo>
                                  <a:pt x="625369" y="873559"/>
                                  <a:pt x="588412" y="796088"/>
                                  <a:pt x="530373" y="713031"/>
                                </a:cubicBezTo>
                                <a:cubicBezTo>
                                  <a:pt x="473350" y="630861"/>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solidFill>
                            <a:srgbClr val="C0C0C0">
                              <a:alpha val="50196"/>
                            </a:srgbClr>
                          </a:solidFill>
                          <a:ln w="0" cap="flat">
                            <a:noFill/>
                            <a:miter lim="127000"/>
                          </a:ln>
                          <a:effectLst/>
                        </wps:spPr>
                        <wps:bodyPr/>
                      </wps:wsp>
                      <wps:wsp>
                        <wps:cNvPr id="1123" name="Shape 1123"/>
                        <wps:cNvSpPr/>
                        <wps:spPr>
                          <a:xfrm>
                            <a:off x="1228154" y="2638266"/>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4" y="208820"/>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50"/>
                                </a:cubicBezTo>
                                <a:cubicBezTo>
                                  <a:pt x="274066" y="68485"/>
                                  <a:pt x="289560" y="57182"/>
                                  <a:pt x="303276" y="47911"/>
                                </a:cubicBezTo>
                                <a:cubicBezTo>
                                  <a:pt x="346837" y="24288"/>
                                  <a:pt x="390398" y="8032"/>
                                  <a:pt x="437388" y="2699"/>
                                </a:cubicBezTo>
                                <a:cubicBezTo>
                                  <a:pt x="460502" y="476"/>
                                  <a:pt x="483711" y="0"/>
                                  <a:pt x="507254" y="1873"/>
                                </a:cubicBezTo>
                                <a:close/>
                              </a:path>
                            </a:pathLst>
                          </a:custGeom>
                          <a:solidFill>
                            <a:srgbClr val="C0C0C0">
                              <a:alpha val="50196"/>
                            </a:srgbClr>
                          </a:solidFill>
                          <a:ln w="0" cap="flat">
                            <a:noFill/>
                            <a:miter lim="127000"/>
                          </a:ln>
                          <a:effectLst/>
                        </wps:spPr>
                        <wps:bodyPr/>
                      </wps:wsp>
                      <wps:wsp>
                        <wps:cNvPr id="1124" name="Shape 1124"/>
                        <wps:cNvSpPr/>
                        <wps:spPr>
                          <a:xfrm>
                            <a:off x="1798360" y="2651765"/>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311"/>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2"/>
                                  <a:pt x="903502" y="1620007"/>
                                  <a:pt x="905915" y="1626357"/>
                                </a:cubicBezTo>
                                <a:cubicBezTo>
                                  <a:pt x="908201" y="1632707"/>
                                  <a:pt x="908074" y="1639312"/>
                                  <a:pt x="906169" y="1645535"/>
                                </a:cubicBezTo>
                                <a:cubicBezTo>
                                  <a:pt x="904899" y="1653536"/>
                                  <a:pt x="901470" y="1661028"/>
                                  <a:pt x="896263" y="1670680"/>
                                </a:cubicBezTo>
                                <a:cubicBezTo>
                                  <a:pt x="889913" y="1679190"/>
                                  <a:pt x="881531" y="1689603"/>
                                  <a:pt x="870101" y="1701033"/>
                                </a:cubicBezTo>
                                <a:cubicBezTo>
                                  <a:pt x="858671" y="1712590"/>
                                  <a:pt x="848892" y="1720338"/>
                                  <a:pt x="840383" y="1726561"/>
                                </a:cubicBezTo>
                                <a:cubicBezTo>
                                  <a:pt x="830731" y="1731767"/>
                                  <a:pt x="822603" y="1735831"/>
                                  <a:pt x="814602" y="1737228"/>
                                </a:cubicBezTo>
                                <a:cubicBezTo>
                                  <a:pt x="807744" y="1739641"/>
                                  <a:pt x="801648" y="1739261"/>
                                  <a:pt x="795425" y="1736847"/>
                                </a:cubicBezTo>
                                <a:cubicBezTo>
                                  <a:pt x="789075" y="1734435"/>
                                  <a:pt x="782852" y="1729736"/>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solidFill>
                            <a:srgbClr val="C0C0C0">
                              <a:alpha val="50196"/>
                            </a:srgbClr>
                          </a:solidFill>
                          <a:ln w="0" cap="flat">
                            <a:noFill/>
                            <a:miter lim="127000"/>
                          </a:ln>
                          <a:effectLst/>
                        </wps:spPr>
                        <wps:bodyPr/>
                      </wps:wsp>
                      <wps:wsp>
                        <wps:cNvPr id="1125" name="Shape 1125"/>
                        <wps:cNvSpPr/>
                        <wps:spPr>
                          <a:xfrm>
                            <a:off x="2173161" y="1909508"/>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8"/>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1"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5"/>
                                  <a:pt x="76835" y="27622"/>
                                  <a:pt x="87376" y="19367"/>
                                </a:cubicBezTo>
                                <a:cubicBezTo>
                                  <a:pt x="97917" y="10985"/>
                                  <a:pt x="107442" y="5652"/>
                                  <a:pt x="116840" y="2984"/>
                                </a:cubicBezTo>
                                <a:cubicBezTo>
                                  <a:pt x="121539" y="1588"/>
                                  <a:pt x="125698" y="635"/>
                                  <a:pt x="129778" y="317"/>
                                </a:cubicBezTo>
                                <a:close/>
                              </a:path>
                            </a:pathLst>
                          </a:custGeom>
                          <a:solidFill>
                            <a:srgbClr val="C0C0C0">
                              <a:alpha val="50196"/>
                            </a:srgbClr>
                          </a:solidFill>
                          <a:ln w="0" cap="flat">
                            <a:noFill/>
                            <a:miter lim="127000"/>
                          </a:ln>
                          <a:effectLst/>
                        </wps:spPr>
                        <wps:bodyPr/>
                      </wps:wsp>
                      <wps:wsp>
                        <wps:cNvPr id="1126" name="Shape 1126"/>
                        <wps:cNvSpPr/>
                        <wps:spPr>
                          <a:xfrm>
                            <a:off x="2839339" y="2238376"/>
                            <a:ext cx="1164400" cy="1499234"/>
                          </a:xfrm>
                          <a:custGeom>
                            <a:avLst/>
                            <a:gdLst/>
                            <a:ahLst/>
                            <a:cxnLst/>
                            <a:rect l="0" t="0" r="0" b="0"/>
                            <a:pathLst>
                              <a:path w="1164400" h="1499234">
                                <a:moveTo>
                                  <a:pt x="0" y="0"/>
                                </a:moveTo>
                                <a:lnTo>
                                  <a:pt x="302451" y="191641"/>
                                </a:lnTo>
                                <a:cubicBezTo>
                                  <a:pt x="568928" y="359694"/>
                                  <a:pt x="835406" y="527747"/>
                                  <a:pt x="1100772" y="697483"/>
                                </a:cubicBezTo>
                                <a:cubicBezTo>
                                  <a:pt x="1120331" y="710437"/>
                                  <a:pt x="1134427" y="720342"/>
                                  <a:pt x="1144841" y="729359"/>
                                </a:cubicBezTo>
                                <a:cubicBezTo>
                                  <a:pt x="1154620" y="739139"/>
                                  <a:pt x="1160082" y="748790"/>
                                  <a:pt x="1162240" y="757553"/>
                                </a:cubicBezTo>
                                <a:cubicBezTo>
                                  <a:pt x="1164400" y="766316"/>
                                  <a:pt x="1161478" y="775588"/>
                                  <a:pt x="1154494" y="784859"/>
                                </a:cubicBezTo>
                                <a:cubicBezTo>
                                  <a:pt x="1146873" y="794765"/>
                                  <a:pt x="1137095" y="806576"/>
                                  <a:pt x="1122870" y="820672"/>
                                </a:cubicBezTo>
                                <a:cubicBezTo>
                                  <a:pt x="1108773" y="834897"/>
                                  <a:pt x="1098106" y="845691"/>
                                  <a:pt x="1088834" y="852677"/>
                                </a:cubicBezTo>
                                <a:cubicBezTo>
                                  <a:pt x="1079056" y="860297"/>
                                  <a:pt x="1070801" y="864234"/>
                                  <a:pt x="1063434" y="864996"/>
                                </a:cubicBezTo>
                                <a:cubicBezTo>
                                  <a:pt x="1056577" y="867535"/>
                                  <a:pt x="1050608" y="867028"/>
                                  <a:pt x="1044258" y="864741"/>
                                </a:cubicBezTo>
                                <a:cubicBezTo>
                                  <a:pt x="1037908" y="862328"/>
                                  <a:pt x="1030414" y="859027"/>
                                  <a:pt x="1021905" y="854454"/>
                                </a:cubicBezTo>
                                <a:cubicBezTo>
                                  <a:pt x="883476" y="764920"/>
                                  <a:pt x="743776" y="677035"/>
                                  <a:pt x="605345" y="587501"/>
                                </a:cubicBezTo>
                                <a:cubicBezTo>
                                  <a:pt x="484569" y="708278"/>
                                  <a:pt x="363664" y="829182"/>
                                  <a:pt x="242760" y="949959"/>
                                </a:cubicBezTo>
                                <a:cubicBezTo>
                                  <a:pt x="332041" y="1085976"/>
                                  <a:pt x="419545" y="1223009"/>
                                  <a:pt x="508826" y="1358899"/>
                                </a:cubicBezTo>
                                <a:cubicBezTo>
                                  <a:pt x="514033" y="1366772"/>
                                  <a:pt x="517334" y="1374139"/>
                                  <a:pt x="519747" y="1380489"/>
                                </a:cubicBezTo>
                                <a:cubicBezTo>
                                  <a:pt x="523177" y="1387982"/>
                                  <a:pt x="522922" y="1394585"/>
                                  <a:pt x="522288" y="1401952"/>
                                </a:cubicBezTo>
                                <a:cubicBezTo>
                                  <a:pt x="521907" y="1410969"/>
                                  <a:pt x="517970" y="1419224"/>
                                  <a:pt x="511620" y="1427733"/>
                                </a:cubicBezTo>
                                <a:cubicBezTo>
                                  <a:pt x="504634" y="1436877"/>
                                  <a:pt x="495617" y="1448053"/>
                                  <a:pt x="482790" y="1460879"/>
                                </a:cubicBezTo>
                                <a:cubicBezTo>
                                  <a:pt x="469964" y="1473579"/>
                                  <a:pt x="458152" y="1483359"/>
                                  <a:pt x="449008" y="1490344"/>
                                </a:cubicBezTo>
                                <a:cubicBezTo>
                                  <a:pt x="437959" y="1496947"/>
                                  <a:pt x="429323" y="1499234"/>
                                  <a:pt x="420560" y="1497075"/>
                                </a:cubicBezTo>
                                <a:cubicBezTo>
                                  <a:pt x="411797" y="1494915"/>
                                  <a:pt x="402272" y="1489454"/>
                                  <a:pt x="393128" y="1479040"/>
                                </a:cubicBezTo>
                                <a:cubicBezTo>
                                  <a:pt x="383349" y="1469262"/>
                                  <a:pt x="373444" y="1455165"/>
                                  <a:pt x="360489" y="1435607"/>
                                </a:cubicBezTo>
                                <a:lnTo>
                                  <a:pt x="0" y="866717"/>
                                </a:lnTo>
                                <a:lnTo>
                                  <a:pt x="0" y="581876"/>
                                </a:lnTo>
                                <a:lnTo>
                                  <a:pt x="123127" y="772285"/>
                                </a:lnTo>
                                <a:cubicBezTo>
                                  <a:pt x="224218" y="671321"/>
                                  <a:pt x="325310" y="570228"/>
                                  <a:pt x="426402" y="469136"/>
                                </a:cubicBezTo>
                                <a:cubicBezTo>
                                  <a:pt x="284734" y="377315"/>
                                  <a:pt x="142525" y="286352"/>
                                  <a:pt x="317" y="195388"/>
                                </a:cubicBezTo>
                                <a:lnTo>
                                  <a:pt x="0" y="195184"/>
                                </a:lnTo>
                                <a:lnTo>
                                  <a:pt x="0" y="0"/>
                                </a:lnTo>
                                <a:close/>
                              </a:path>
                            </a:pathLst>
                          </a:custGeom>
                          <a:solidFill>
                            <a:srgbClr val="C0C0C0">
                              <a:alpha val="50196"/>
                            </a:srgbClr>
                          </a:solidFill>
                          <a:ln w="0" cap="flat">
                            <a:noFill/>
                            <a:miter lim="127000"/>
                          </a:ln>
                          <a:effectLst/>
                        </wps:spPr>
                        <wps:bodyPr/>
                      </wps:wsp>
                      <wps:wsp>
                        <wps:cNvPr id="1127" name="Shape 1127"/>
                        <wps:cNvSpPr/>
                        <wps:spPr>
                          <a:xfrm>
                            <a:off x="2776030" y="1012063"/>
                            <a:ext cx="1478915" cy="1831594"/>
                          </a:xfrm>
                          <a:custGeom>
                            <a:avLst/>
                            <a:gdLst/>
                            <a:ahLst/>
                            <a:cxnLst/>
                            <a:rect l="0" t="0" r="0" b="0"/>
                            <a:pathLst>
                              <a:path w="1478915" h="1831594">
                                <a:moveTo>
                                  <a:pt x="420878" y="0"/>
                                </a:moveTo>
                                <a:cubicBezTo>
                                  <a:pt x="426720" y="635"/>
                                  <a:pt x="433832" y="2159"/>
                                  <a:pt x="442341" y="6731"/>
                                </a:cubicBezTo>
                                <a:cubicBezTo>
                                  <a:pt x="450850" y="11175"/>
                                  <a:pt x="461645" y="17907"/>
                                  <a:pt x="472059" y="26924"/>
                                </a:cubicBezTo>
                                <a:cubicBezTo>
                                  <a:pt x="483616" y="37084"/>
                                  <a:pt x="496189" y="48387"/>
                                  <a:pt x="510286" y="62484"/>
                                </a:cubicBezTo>
                                <a:cubicBezTo>
                                  <a:pt x="524383" y="76581"/>
                                  <a:pt x="535686" y="89153"/>
                                  <a:pt x="544703" y="99568"/>
                                </a:cubicBezTo>
                                <a:cubicBezTo>
                                  <a:pt x="553847" y="110109"/>
                                  <a:pt x="560451" y="120776"/>
                                  <a:pt x="563880" y="128270"/>
                                </a:cubicBezTo>
                                <a:cubicBezTo>
                                  <a:pt x="568452" y="136778"/>
                                  <a:pt x="569976" y="143763"/>
                                  <a:pt x="570611" y="149733"/>
                                </a:cubicBezTo>
                                <a:cubicBezTo>
                                  <a:pt x="570484" y="156337"/>
                                  <a:pt x="568833" y="160147"/>
                                  <a:pt x="565531" y="163575"/>
                                </a:cubicBezTo>
                                <a:cubicBezTo>
                                  <a:pt x="458978" y="270001"/>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3"/>
                                  <a:pt x="2159" y="442468"/>
                                </a:cubicBezTo>
                                <a:cubicBezTo>
                                  <a:pt x="0" y="422910"/>
                                  <a:pt x="4826" y="407289"/>
                                  <a:pt x="14859" y="397256"/>
                                </a:cubicBezTo>
                                <a:cubicBezTo>
                                  <a:pt x="145669" y="266446"/>
                                  <a:pt x="276352" y="135763"/>
                                  <a:pt x="407035" y="5080"/>
                                </a:cubicBezTo>
                                <a:cubicBezTo>
                                  <a:pt x="410464" y="1650"/>
                                  <a:pt x="414274" y="0"/>
                                  <a:pt x="420878" y="0"/>
                                </a:cubicBezTo>
                                <a:close/>
                              </a:path>
                            </a:pathLst>
                          </a:custGeom>
                          <a:solidFill>
                            <a:srgbClr val="C0C0C0">
                              <a:alpha val="50196"/>
                            </a:srgbClr>
                          </a:solidFill>
                          <a:ln w="0" cap="flat">
                            <a:noFill/>
                            <a:miter lim="127000"/>
                          </a:ln>
                          <a:effectLst/>
                        </wps:spPr>
                        <wps:bodyPr/>
                      </wps:wsp>
                      <wps:wsp>
                        <wps:cNvPr id="1128" name="Shape 1128"/>
                        <wps:cNvSpPr/>
                        <wps:spPr>
                          <a:xfrm>
                            <a:off x="3293301" y="289051"/>
                            <a:ext cx="1758061" cy="1758061"/>
                          </a:xfrm>
                          <a:custGeom>
                            <a:avLst/>
                            <a:gdLst/>
                            <a:ahLst/>
                            <a:cxnLst/>
                            <a:rect l="0" t="0" r="0" b="0"/>
                            <a:pathLst>
                              <a:path w="1758061" h="1758061">
                                <a:moveTo>
                                  <a:pt x="626618" y="0"/>
                                </a:moveTo>
                                <a:cubicBezTo>
                                  <a:pt x="632587" y="636"/>
                                  <a:pt x="639572" y="2160"/>
                                  <a:pt x="648081" y="6731"/>
                                </a:cubicBezTo>
                                <a:cubicBezTo>
                                  <a:pt x="656590" y="11176"/>
                                  <a:pt x="666750" y="18542"/>
                                  <a:pt x="677164" y="27560"/>
                                </a:cubicBezTo>
                                <a:cubicBezTo>
                                  <a:pt x="688721" y="37847"/>
                                  <a:pt x="701294" y="49023"/>
                                  <a:pt x="715391" y="63119"/>
                                </a:cubicBezTo>
                                <a:cubicBezTo>
                                  <a:pt x="729488" y="77216"/>
                                  <a:pt x="740664" y="89916"/>
                                  <a:pt x="749808" y="100203"/>
                                </a:cubicBezTo>
                                <a:cubicBezTo>
                                  <a:pt x="758952" y="110744"/>
                                  <a:pt x="766191" y="120777"/>
                                  <a:pt x="769620" y="128143"/>
                                </a:cubicBezTo>
                                <a:cubicBezTo>
                                  <a:pt x="774192" y="136652"/>
                                  <a:pt x="775716" y="143764"/>
                                  <a:pt x="776351" y="149734"/>
                                </a:cubicBezTo>
                                <a:cubicBezTo>
                                  <a:pt x="776351" y="156337"/>
                                  <a:pt x="773938" y="160782"/>
                                  <a:pt x="770636" y="164212"/>
                                </a:cubicBezTo>
                                <a:cubicBezTo>
                                  <a:pt x="688848" y="246000"/>
                                  <a:pt x="607060" y="327661"/>
                                  <a:pt x="525399" y="409449"/>
                                </a:cubicBezTo>
                                <a:cubicBezTo>
                                  <a:pt x="931164" y="815213"/>
                                  <a:pt x="1336929" y="1220978"/>
                                  <a:pt x="1742694" y="1626871"/>
                                </a:cubicBezTo>
                                <a:cubicBezTo>
                                  <a:pt x="1748155" y="1632204"/>
                                  <a:pt x="1752854" y="1638428"/>
                                  <a:pt x="1755267" y="1644778"/>
                                </a:cubicBezTo>
                                <a:cubicBezTo>
                                  <a:pt x="1757553" y="1651128"/>
                                  <a:pt x="1758061" y="1657097"/>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2"/>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400"/>
                                </a:cubicBezTo>
                                <a:cubicBezTo>
                                  <a:pt x="327660" y="607061"/>
                                  <a:pt x="245872" y="688849"/>
                                  <a:pt x="164084" y="770637"/>
                                </a:cubicBezTo>
                                <a:cubicBezTo>
                                  <a:pt x="160782" y="773938"/>
                                  <a:pt x="156337" y="776351"/>
                                  <a:pt x="150368" y="775716"/>
                                </a:cubicBezTo>
                                <a:cubicBezTo>
                                  <a:pt x="143764" y="775843"/>
                                  <a:pt x="137287" y="773557"/>
                                  <a:pt x="128778" y="768986"/>
                                </a:cubicBezTo>
                                <a:cubicBezTo>
                                  <a:pt x="121412" y="765556"/>
                                  <a:pt x="111379" y="758317"/>
                                  <a:pt x="100965" y="749174"/>
                                </a:cubicBezTo>
                                <a:cubicBezTo>
                                  <a:pt x="89789" y="740791"/>
                                  <a:pt x="77216" y="729488"/>
                                  <a:pt x="63119" y="715391"/>
                                </a:cubicBezTo>
                                <a:cubicBezTo>
                                  <a:pt x="49022" y="701294"/>
                                  <a:pt x="37719" y="688722"/>
                                  <a:pt x="28194" y="676402"/>
                                </a:cubicBezTo>
                                <a:cubicBezTo>
                                  <a:pt x="19177" y="666115"/>
                                  <a:pt x="11811" y="655955"/>
                                  <a:pt x="7366" y="647574"/>
                                </a:cubicBezTo>
                                <a:cubicBezTo>
                                  <a:pt x="2794" y="638937"/>
                                  <a:pt x="508" y="632587"/>
                                  <a:pt x="635" y="625984"/>
                                </a:cubicBezTo>
                                <a:cubicBezTo>
                                  <a:pt x="0" y="620014"/>
                                  <a:pt x="2286" y="615569"/>
                                  <a:pt x="5715" y="612140"/>
                                </a:cubicBezTo>
                                <a:cubicBezTo>
                                  <a:pt x="207899" y="409956"/>
                                  <a:pt x="409956" y="207900"/>
                                  <a:pt x="612140" y="5715"/>
                                </a:cubicBezTo>
                                <a:cubicBezTo>
                                  <a:pt x="615569" y="2287"/>
                                  <a:pt x="620014" y="0"/>
                                  <a:pt x="626618" y="0"/>
                                </a:cubicBezTo>
                                <a:close/>
                              </a:path>
                            </a:pathLst>
                          </a:custGeom>
                          <a:solidFill>
                            <a:srgbClr val="C0C0C0">
                              <a:alpha val="50196"/>
                            </a:srgbClr>
                          </a:solidFill>
                          <a:ln w="0" cap="flat">
                            <a:noFill/>
                            <a:miter lim="127000"/>
                          </a:ln>
                          <a:effectLst/>
                        </wps:spPr>
                        <wps:bodyPr/>
                      </wps:wsp>
                      <wps:wsp>
                        <wps:cNvPr id="1161" name="Rectangle 1161"/>
                        <wps:cNvSpPr/>
                        <wps:spPr>
                          <a:xfrm>
                            <a:off x="6102032" y="69062"/>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2" name="Rectangle 1162"/>
                        <wps:cNvSpPr/>
                        <wps:spPr>
                          <a:xfrm>
                            <a:off x="6102032" y="270230"/>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3" name="Rectangle 1163"/>
                        <wps:cNvSpPr/>
                        <wps:spPr>
                          <a:xfrm>
                            <a:off x="6102032" y="471398"/>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4" name="Rectangle 1164"/>
                        <wps:cNvSpPr/>
                        <wps:spPr>
                          <a:xfrm>
                            <a:off x="6102032" y="674090"/>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5" name="Rectangle 1165"/>
                        <wps:cNvSpPr/>
                        <wps:spPr>
                          <a:xfrm>
                            <a:off x="6102032" y="875258"/>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6" name="Rectangle 1166"/>
                        <wps:cNvSpPr/>
                        <wps:spPr>
                          <a:xfrm>
                            <a:off x="6102032" y="1076807"/>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7" name="Rectangle 1167"/>
                        <wps:cNvSpPr/>
                        <wps:spPr>
                          <a:xfrm>
                            <a:off x="6102032" y="1277976"/>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8" name="Rectangle 1168"/>
                        <wps:cNvSpPr/>
                        <wps:spPr>
                          <a:xfrm>
                            <a:off x="6102032" y="1480667"/>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69" name="Rectangle 1169"/>
                        <wps:cNvSpPr/>
                        <wps:spPr>
                          <a:xfrm>
                            <a:off x="6102032" y="1681835"/>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0" name="Rectangle 1170"/>
                        <wps:cNvSpPr/>
                        <wps:spPr>
                          <a:xfrm>
                            <a:off x="6102032" y="1883003"/>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1" name="Rectangle 1171"/>
                        <wps:cNvSpPr/>
                        <wps:spPr>
                          <a:xfrm>
                            <a:off x="6063932" y="2084172"/>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2" name="Rectangle 1172"/>
                        <wps:cNvSpPr/>
                        <wps:spPr>
                          <a:xfrm>
                            <a:off x="6063932" y="2286864"/>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3" name="Rectangle 1173"/>
                        <wps:cNvSpPr/>
                        <wps:spPr>
                          <a:xfrm>
                            <a:off x="6063932" y="2488032"/>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4" name="Rectangle 1174"/>
                        <wps:cNvSpPr/>
                        <wps:spPr>
                          <a:xfrm>
                            <a:off x="6063932" y="2689200"/>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5" name="Rectangle 1175"/>
                        <wps:cNvSpPr/>
                        <wps:spPr>
                          <a:xfrm>
                            <a:off x="6063932" y="2890367"/>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6" name="Rectangle 1176"/>
                        <wps:cNvSpPr/>
                        <wps:spPr>
                          <a:xfrm>
                            <a:off x="6063932" y="3093314"/>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7" name="Rectangle 1177"/>
                        <wps:cNvSpPr/>
                        <wps:spPr>
                          <a:xfrm>
                            <a:off x="6063932" y="3294482"/>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8" name="Rectangle 1178"/>
                        <wps:cNvSpPr/>
                        <wps:spPr>
                          <a:xfrm>
                            <a:off x="6063932" y="3495650"/>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79" name="Rectangle 1179"/>
                        <wps:cNvSpPr/>
                        <wps:spPr>
                          <a:xfrm>
                            <a:off x="6063932" y="3696817"/>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80" name="Rectangle 1180"/>
                        <wps:cNvSpPr/>
                        <wps:spPr>
                          <a:xfrm>
                            <a:off x="6063932" y="3897985"/>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81" name="Rectangle 1181"/>
                        <wps:cNvSpPr/>
                        <wps:spPr>
                          <a:xfrm>
                            <a:off x="6063932" y="4100678"/>
                            <a:ext cx="50673" cy="224380"/>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82" name="Rectangle 1182"/>
                        <wps:cNvSpPr/>
                        <wps:spPr>
                          <a:xfrm>
                            <a:off x="6063932" y="4301846"/>
                            <a:ext cx="50673" cy="224379"/>
                          </a:xfrm>
                          <a:prstGeom prst="rect">
                            <a:avLst/>
                          </a:prstGeom>
                          <a:ln>
                            <a:noFill/>
                          </a:ln>
                        </wps:spPr>
                        <wps:txbx>
                          <w:txbxContent>
                            <w:p w:rsidR="0057008B" w:rsidRDefault="0057008B" w:rsidP="003D1FA8">
                              <w:pPr>
                                <w:spacing w:after="160" w:line="259" w:lineRule="auto"/>
                                <w:ind w:left="0" w:firstLine="0"/>
                              </w:pPr>
                              <w:r>
                                <w:rPr>
                                  <w:b/>
                                </w:rPr>
                                <w:t xml:space="preserve"> </w:t>
                              </w:r>
                            </w:p>
                          </w:txbxContent>
                        </wps:txbx>
                        <wps:bodyPr horzOverflow="overflow" vert="horz" lIns="0" tIns="0" rIns="0" bIns="0" rtlCol="0">
                          <a:noAutofit/>
                        </wps:bodyPr>
                      </wps:wsp>
                      <wps:wsp>
                        <wps:cNvPr id="1183" name="Rectangle 1183"/>
                        <wps:cNvSpPr/>
                        <wps:spPr>
                          <a:xfrm>
                            <a:off x="6063932" y="4499966"/>
                            <a:ext cx="50673" cy="224379"/>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4" name="Rectangle 1184"/>
                        <wps:cNvSpPr/>
                        <wps:spPr>
                          <a:xfrm>
                            <a:off x="6063932" y="4701133"/>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5" name="Rectangle 1185"/>
                        <wps:cNvSpPr/>
                        <wps:spPr>
                          <a:xfrm>
                            <a:off x="6063932" y="4903826"/>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6" name="Rectangle 1186"/>
                        <wps:cNvSpPr/>
                        <wps:spPr>
                          <a:xfrm>
                            <a:off x="6063932" y="5104993"/>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7" name="Rectangle 1187"/>
                        <wps:cNvSpPr/>
                        <wps:spPr>
                          <a:xfrm>
                            <a:off x="6063932" y="5306542"/>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8" name="Rectangle 1188"/>
                        <wps:cNvSpPr/>
                        <wps:spPr>
                          <a:xfrm>
                            <a:off x="6063932" y="5507711"/>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89" name="Rectangle 1189"/>
                        <wps:cNvSpPr/>
                        <wps:spPr>
                          <a:xfrm>
                            <a:off x="6063932" y="5710402"/>
                            <a:ext cx="50673" cy="224381"/>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90" name="Rectangle 1190"/>
                        <wps:cNvSpPr/>
                        <wps:spPr>
                          <a:xfrm>
                            <a:off x="6063932" y="5911570"/>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91" name="Rectangle 1191"/>
                        <wps:cNvSpPr/>
                        <wps:spPr>
                          <a:xfrm>
                            <a:off x="6063932" y="6112739"/>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wps:wsp>
                        <wps:cNvPr id="1192" name="Rectangle 1192"/>
                        <wps:cNvSpPr/>
                        <wps:spPr>
                          <a:xfrm>
                            <a:off x="6063932" y="6313906"/>
                            <a:ext cx="50673" cy="224380"/>
                          </a:xfrm>
                          <a:prstGeom prst="rect">
                            <a:avLst/>
                          </a:prstGeom>
                          <a:ln>
                            <a:noFill/>
                          </a:ln>
                        </wps:spPr>
                        <wps:txbx>
                          <w:txbxContent>
                            <w:p w:rsidR="0057008B" w:rsidRDefault="0057008B" w:rsidP="003D1FA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5" name="Picture 1195"/>
                          <pic:cNvPicPr/>
                        </pic:nvPicPr>
                        <pic:blipFill>
                          <a:blip r:embed="rId13"/>
                          <a:stretch>
                            <a:fillRect/>
                          </a:stretch>
                        </pic:blipFill>
                        <pic:spPr>
                          <a:xfrm>
                            <a:off x="4763" y="4699"/>
                            <a:ext cx="5972175" cy="2061210"/>
                          </a:xfrm>
                          <a:prstGeom prst="rect">
                            <a:avLst/>
                          </a:prstGeom>
                        </pic:spPr>
                      </pic:pic>
                      <wps:wsp>
                        <wps:cNvPr id="1196" name="Shape 1196"/>
                        <wps:cNvSpPr/>
                        <wps:spPr>
                          <a:xfrm>
                            <a:off x="0" y="0"/>
                            <a:ext cx="5981700" cy="2070735"/>
                          </a:xfrm>
                          <a:custGeom>
                            <a:avLst/>
                            <a:gdLst/>
                            <a:ahLst/>
                            <a:cxnLst/>
                            <a:rect l="0" t="0" r="0" b="0"/>
                            <a:pathLst>
                              <a:path w="5981700" h="2070735">
                                <a:moveTo>
                                  <a:pt x="0" y="2070735"/>
                                </a:moveTo>
                                <a:lnTo>
                                  <a:pt x="5981700" y="2070735"/>
                                </a:lnTo>
                                <a:lnTo>
                                  <a:pt x="5981700" y="0"/>
                                </a:lnTo>
                                <a:lnTo>
                                  <a:pt x="0" y="0"/>
                                </a:lnTo>
                                <a:close/>
                              </a:path>
                            </a:pathLst>
                          </a:custGeom>
                          <a:noFill/>
                          <a:ln w="9525" cap="flat" cmpd="sng" algn="ctr">
                            <a:solidFill>
                              <a:srgbClr val="000000"/>
                            </a:solidFill>
                            <a:prstDash val="solid"/>
                            <a:round/>
                          </a:ln>
                          <a:effectLst/>
                        </wps:spPr>
                        <wps:bodyPr/>
                      </wps:wsp>
                      <pic:pic xmlns:pic="http://schemas.openxmlformats.org/drawingml/2006/picture">
                        <pic:nvPicPr>
                          <pic:cNvPr id="1198" name="Picture 1198"/>
                          <pic:cNvPicPr/>
                        </pic:nvPicPr>
                        <pic:blipFill>
                          <a:blip r:embed="rId14"/>
                          <a:stretch>
                            <a:fillRect/>
                          </a:stretch>
                        </pic:blipFill>
                        <pic:spPr>
                          <a:xfrm>
                            <a:off x="4763" y="2140331"/>
                            <a:ext cx="5960745" cy="2158365"/>
                          </a:xfrm>
                          <a:prstGeom prst="rect">
                            <a:avLst/>
                          </a:prstGeom>
                        </pic:spPr>
                      </pic:pic>
                      <pic:pic xmlns:pic="http://schemas.openxmlformats.org/drawingml/2006/picture">
                        <pic:nvPicPr>
                          <pic:cNvPr id="1200" name="Picture 1200"/>
                          <pic:cNvPicPr/>
                        </pic:nvPicPr>
                        <pic:blipFill>
                          <a:blip r:embed="rId15"/>
                          <a:stretch>
                            <a:fillRect/>
                          </a:stretch>
                        </pic:blipFill>
                        <pic:spPr>
                          <a:xfrm>
                            <a:off x="4763" y="4436491"/>
                            <a:ext cx="5943600" cy="2030730"/>
                          </a:xfrm>
                          <a:prstGeom prst="rect">
                            <a:avLst/>
                          </a:prstGeom>
                        </pic:spPr>
                      </pic:pic>
                      <wps:wsp>
                        <wps:cNvPr id="1201" name="Shape 1201"/>
                        <wps:cNvSpPr/>
                        <wps:spPr>
                          <a:xfrm>
                            <a:off x="0" y="4431792"/>
                            <a:ext cx="5953125" cy="2040255"/>
                          </a:xfrm>
                          <a:custGeom>
                            <a:avLst/>
                            <a:gdLst/>
                            <a:ahLst/>
                            <a:cxnLst/>
                            <a:rect l="0" t="0" r="0" b="0"/>
                            <a:pathLst>
                              <a:path w="5953125" h="2040255">
                                <a:moveTo>
                                  <a:pt x="0" y="2040255"/>
                                </a:moveTo>
                                <a:lnTo>
                                  <a:pt x="5953125" y="2040255"/>
                                </a:lnTo>
                                <a:lnTo>
                                  <a:pt x="5953125" y="0"/>
                                </a:lnTo>
                                <a:lnTo>
                                  <a:pt x="0" y="0"/>
                                </a:lnTo>
                                <a:close/>
                              </a:path>
                            </a:pathLst>
                          </a:custGeom>
                          <a:noFill/>
                          <a:ln w="9525" cap="flat" cmpd="sng" algn="ctr">
                            <a:solidFill>
                              <a:srgbClr val="000000"/>
                            </a:solidFill>
                            <a:prstDash val="solid"/>
                            <a:round/>
                          </a:ln>
                          <a:effectLst/>
                        </wps:spPr>
                        <wps:bodyPr/>
                      </wps:wsp>
                    </wpg:wgp>
                  </a:graphicData>
                </a:graphic>
              </wp:inline>
            </w:drawing>
          </mc:Choice>
          <mc:Fallback>
            <w:pict>
              <v:group w14:anchorId="34361C86" id="Group 27178" o:spid="_x0000_s1080" style="width:495.8pt;height:353.15pt;mso-position-horizontal-relative:char;mso-position-vertical-relative:line" coordsize="61401,648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Yo56UYmXAQCJ&#10;lwEAFAAAAGRycy9tZWRpYS9pbWFnZTMuanBn/9j/4AAQSkZJRgABAQEAkACQAAD/2wBDAAMCAgMC&#10;AgMDAwMEAwMEBQgFBQQEBQoHBwYIDAoMDAsKCwsNDhIQDQ4RDgsLEBYQERMUFRUVDA8XGBYUGBIU&#10;FRT/2wBDAQMEBAUEBQkFBQkUDQsNFBQUFBQUFBQUFBQUFBQUFBQUFBQUFBQUFBQUFBQUFBQUFBQU&#10;FBQUFBQUFBQUFBQUFBT/wAARCAE2A7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">
                <v:shape id="Shape 1121" o:spid="_x0000_s1081" style="position:absolute;left:3790;top:34493;width:9076;height:13357;visibility:visible;mso-wrap-style:square;v-text-anchor:top" coordsize="907648,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" path="m580057,540v44561,539,90440,6508,137493,18383c764794,31686,813181,48927,862441,71200r45207,22601l907648,299848,865870,276590c828516,257588,791654,242380,755396,230632,701008,213106,648835,206439,598448,208701v-16796,754,-33393,2500,-49808,5167c482981,224536,420878,261366,360934,321310v-39370,39370,-78613,78613,-117983,117983l907648,1103990r,231775l47879,475996c19558,447802,5080,423418,2286,402082,,382524,4953,366903,14986,356870,80772,291084,146685,225171,212471,159385,287909,83947,367030,34417,450469,14732,492252,4890,535496,,580057,540xe" fillcolor="silver" stroked="f" strokeweight="0">
                  <v:fill opacity="32896f"/>
                  <v:stroke miterlimit="83231f" joinstyle="miter"/>
                  <v:path arrowok="t" textboxrect="0,0,907648,1335765"/>
                </v:shape>
                <v:shape id="Shape 1122" o:spid="_x0000_s1082" style="position:absolute;left:12866;top:35431;width:8701;height:16821;visibility:visible;mso-wrap-style:square;v-text-anchor:top" coordsize="870098,16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" path="m,l29305,14651v25032,13722,50250,28772,75618,45218c206396,125655,310917,211888,416200,317171,537612,438710,634132,554661,704998,664008v72136,110490,118110,213360,141605,309880c870098,1070408,868193,1161848,844317,1245287v-23876,83439,-73533,162433,-148209,237236c634513,1543991,573045,1605586,511450,1667055v-10160,10159,-25654,15112,-46355,11683c444775,1677087,420518,1662482,392324,1634288l,1241964,,1010189r427884,427884c467762,1398322,507513,1358571,547264,1318820v55880,-56007,92075,-113157,107188,-174498c669565,1083108,668676,1017703,646959,945567,625369,873559,588412,796088,530373,713031,473350,630861,397277,542215,301773,446711,225827,370765,149119,306503,71649,251512,52536,238050,33517,225620,14608,214180l,206048,,xe" fillcolor="silver" stroked="f" strokeweight="0">
                  <v:fill opacity="32896f"/>
                  <v:stroke miterlimit="83231f" joinstyle="miter"/>
                  <v:path arrowok="t" textboxrect="0,0,870098,1682167"/>
                </v:shape>
                <v:shape id="Shape 1123" o:spid="_x0000_s1083" style="position:absolute;left:12281;top:26382;width:5702;height:9605;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" path="m507254,1873r62952,11625l570206,215946r-4576,-1495c552363,211463,539131,209820,525939,209486v-26385,-666,-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6c274066,68485,289560,57182,303276,47911,346837,24288,390398,8032,437388,2699,460502,476,483711,,507254,1873xe" fillcolor="silver" stroked="f" strokeweight="0">
                  <v:fill opacity="32896f"/>
                  <v:stroke miterlimit="83231f" joinstyle="miter"/>
                  <v:path arrowok="t" textboxrect="0,0,570206,960458"/>
                </v:shape>
                <v:shape id="Shape 1124" o:spid="_x0000_s1084" style="position:absolute;left:17983;top:26517;width:13756;height:17397;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986c1087271,1174237,949476,1091814,812824,1007613,765453,978911,721130,954019,679601,932429,638199,910839,598702,896361,561872,887471v-36957,-9017,-70485,-9525,-102362,-3937c428649,890138,399185,906775,372896,933064v-25781,25908,-51562,51689,-77470,77470c494816,1209924,694079,1409187,893342,1608450v5461,5462,10160,11557,12573,17907c908201,1632707,908074,1639312,906169,1645535v-1270,8001,-4699,15493,-9906,25145c889913,1679190,881531,1689603,870101,1701033v-11430,11557,-21209,19305,-29718,25528c830731,1731767,822603,1735831,814602,1737228v-6858,2413,-12954,2033,-19177,-381c789075,1734435,782852,1729736,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1125" o:spid="_x0000_s1085" style="position:absolute;left:21731;top:19095;width:6662;height:11955;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" path="m129778,317v4080,-317,8080,,12462,1143c151003,3492,160655,8953,170307,14668l666179,328868r,195184l240411,250508v-254,126,-508,381,-635,634c331914,392494,423227,534384,514541,676243l666179,910744r,284841l520763,966105c352711,699643,184658,433197,14859,167830,9271,158178,4826,149670,2794,140907,,132778,889,125413,3683,116141,5715,107505,11049,97980,18669,88074,26416,78168,37084,67373,50546,53911,64770,39815,76835,27622,87376,19367,97917,10985,107442,5652,116840,2984,121539,1588,125698,635,129778,317xe" fillcolor="silver" stroked="f" strokeweight="0">
                  <v:fill opacity="32896f"/>
                  <v:stroke miterlimit="83231f" joinstyle="miter"/>
                  <v:path arrowok="t" textboxrect="0,0,666179,1195585"/>
                </v:shape>
                <v:shape id="Shape 1126" o:spid="_x0000_s1086" style="position:absolute;left:28393;top:22383;width:11644;height:14993;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" path="m,l302451,191641v266477,168053,532955,336106,798321,505842c1120331,710437,1134427,720342,1144841,729359v9779,9780,15241,19431,17399,28194c1164400,766316,1161478,775588,1154494,784859v-7621,9906,-17399,21717,-31624,35813c1108773,834897,1098106,845691,1088834,852677v-9778,7620,-18033,11557,-25400,12319c1056577,867535,1050608,867028,1044258,864741v-6350,-2413,-13844,-5714,-22353,-10287c883476,764920,743776,677035,605345,587501,484569,708278,363664,829182,242760,949959v89281,136017,176785,273050,266066,408940c514033,1366772,517334,1374139,519747,1380489v3430,7493,3175,14096,2541,21463c521907,1410969,517970,1419224,511620,1427733v-6986,9144,-16003,20320,-28830,33146c469964,1473579,458152,1483359,449008,1490344v-11049,6603,-19685,8890,-28448,6731c411797,1494915,402272,1489454,393128,1479040v-9779,-9778,-19684,-23875,-32639,-43433l,866717,,581876,123127,772285c224218,671321,325310,570228,426402,469136,284734,377315,142525,286352,317,195388l,195184,,xe" fillcolor="silver" stroked="f" strokeweight="0">
                  <v:fill opacity="32896f"/>
                  <v:stroke miterlimit="83231f" joinstyle="miter"/>
                  <v:path arrowok="t" textboxrect="0,0,1164400,1499234"/>
                </v:shape>
                <v:shape id="Shape 1127" o:spid="_x0000_s1087" style="position:absolute;left:27760;top:10120;width:14789;height:18316;visibility:visible;mso-wrap-style:square;v-text-anchor:top" coordsize="1478915,183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" path="m420878,v5842,635,12954,2159,21463,6731c450850,11175,461645,17907,472059,26924v11557,10160,24130,21463,38227,35560c524383,76581,535686,89153,544703,99568v9144,10541,15748,21208,19177,28702c568452,136778,569976,143763,570611,149733v-127,6604,-1778,10414,-5080,13842c458978,270001,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3,2159,442468,,422910,4826,407289,14859,397256,145669,266446,276352,135763,407035,5080,410464,1650,414274,,420878,xe" fillcolor="silver" stroked="f" strokeweight="0">
                  <v:fill opacity="32896f"/>
                  <v:stroke miterlimit="83231f" joinstyle="miter"/>
                  <v:path arrowok="t" textboxrect="0,0,1478915,1831594"/>
                </v:shape>
                <v:shape id="Shape 1128" o:spid="_x0000_s1088" style="position:absolute;left:32933;top:2890;width:17580;height:17581;visibility:visible;mso-wrap-style:square;v-text-anchor:top" coordsize="1758061,175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" path="m626618,v5969,636,12954,2160,21463,6731c656590,11176,666750,18542,677164,27560v11557,10287,24130,21463,38227,35559c729488,77216,740664,89916,749808,100203v9144,10541,16383,20574,19812,27940c774192,136652,775716,143764,776351,149734v,6603,-2413,11048,-5715,14478c688848,246000,607060,327661,525399,409449v405765,405764,811530,811529,1217295,1217422c1748155,1632204,1752854,1638428,1755267,1644778v2286,6350,2794,12319,254,19176c1754124,1671955,1750822,1679448,1745615,1689100v-6223,8509,-14732,18923,-26162,30480c1708658,1730248,1698244,1738757,1689735,1744980v-9652,5207,-17907,9272,-25781,10668c1656969,1758061,1651127,1757553,1644650,1755267v-6223,-2413,-12319,-7112,-17780,-12573c1221105,1336929,815213,931164,409448,525400,327660,607061,245872,688849,164084,770637v-3302,3301,-7747,5714,-13716,5079c143764,775843,137287,773557,128778,768986v-7366,-3430,-17399,-10669,-27813,-19812c89789,740791,77216,729488,63119,715391,49022,701294,37719,688722,28194,676402,19177,666115,11811,655955,7366,647574,2794,638937,508,632587,635,625984,,620014,2286,615569,5715,612140,207899,409956,409956,207900,612140,5715,615569,2287,620014,,626618,xe" fillcolor="silver" stroked="f" strokeweight="0">
                  <v:fill opacity="32896f"/>
                  <v:stroke miterlimit="83231f" joinstyle="miter"/>
                  <v:path arrowok="t" textboxrect="0,0,1758061,1758061"/>
                </v:shape>
                <v:rect id="Rectangle 1161" o:spid="_x0000_s1089" style="position:absolute;left:61020;top:6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2" o:spid="_x0000_s1090" style="position:absolute;left:61020;top:27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3" o:spid="_x0000_s1091" style="position:absolute;left:61020;top:471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4" o:spid="_x0000_s1092" style="position:absolute;left:61020;top:67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5" o:spid="_x0000_s1093" style="position:absolute;left:61020;top:8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6" o:spid="_x0000_s1094" style="position:absolute;left:61020;top:107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7" o:spid="_x0000_s1095" style="position:absolute;left:61020;top:127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8" o:spid="_x0000_s1096" style="position:absolute;left:61020;top:14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69" o:spid="_x0000_s1097" style="position:absolute;left:61020;top:168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0" o:spid="_x0000_s1098" style="position:absolute;left:61020;top:1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1" o:spid="_x0000_s1099" style="position:absolute;left:60639;top:20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2" o:spid="_x0000_s1100" style="position:absolute;left:60639;top:22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3" o:spid="_x0000_s1101" style="position:absolute;left:60639;top:248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4" o:spid="_x0000_s1102" style="position:absolute;left:60639;top:268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5" o:spid="_x0000_s1103" style="position:absolute;left:60639;top:28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6" o:spid="_x0000_s1104" style="position:absolute;left:60639;top:309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7" o:spid="_x0000_s1105" style="position:absolute;left:60639;top:329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8" o:spid="_x0000_s1106" style="position:absolute;left:60639;top:349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79" o:spid="_x0000_s1107" style="position:absolute;left:60639;top:369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80" o:spid="_x0000_s1108" style="position:absolute;left:60639;top:389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81" o:spid="_x0000_s1109" style="position:absolute;left:60639;top:410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82" o:spid="_x0000_s1110" style="position:absolute;left:60639;top:430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57008B" w:rsidRDefault="0057008B" w:rsidP="003D1FA8">
                        <w:pPr>
                          <w:spacing w:after="160" w:line="259" w:lineRule="auto"/>
                          <w:ind w:left="0" w:firstLine="0"/>
                        </w:pPr>
                        <w:r>
                          <w:rPr>
                            <w:b/>
                          </w:rPr>
                          <w:t xml:space="preserve"> </w:t>
                        </w:r>
                      </w:p>
                    </w:txbxContent>
                  </v:textbox>
                </v:rect>
                <v:rect id="Rectangle 1183" o:spid="_x0000_s1111" style="position:absolute;left:60639;top:449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57008B" w:rsidRDefault="0057008B" w:rsidP="003D1FA8">
                        <w:pPr>
                          <w:spacing w:after="160" w:line="259" w:lineRule="auto"/>
                          <w:ind w:left="0" w:firstLine="0"/>
                        </w:pPr>
                        <w:r>
                          <w:t xml:space="preserve"> </w:t>
                        </w:r>
                      </w:p>
                    </w:txbxContent>
                  </v:textbox>
                </v:rect>
                <v:rect id="Rectangle 1184" o:spid="_x0000_s1112" style="position:absolute;left:60639;top:47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57008B" w:rsidRDefault="0057008B" w:rsidP="003D1FA8">
                        <w:pPr>
                          <w:spacing w:after="160" w:line="259" w:lineRule="auto"/>
                          <w:ind w:left="0" w:firstLine="0"/>
                        </w:pPr>
                        <w:r>
                          <w:t xml:space="preserve"> </w:t>
                        </w:r>
                      </w:p>
                    </w:txbxContent>
                  </v:textbox>
                </v:rect>
                <v:rect id="Rectangle 1185" o:spid="_x0000_s1113" style="position:absolute;left:60639;top:490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57008B" w:rsidRDefault="0057008B" w:rsidP="003D1FA8">
                        <w:pPr>
                          <w:spacing w:after="160" w:line="259" w:lineRule="auto"/>
                          <w:ind w:left="0" w:firstLine="0"/>
                        </w:pPr>
                        <w:r>
                          <w:t xml:space="preserve"> </w:t>
                        </w:r>
                      </w:p>
                    </w:txbxContent>
                  </v:textbox>
                </v:rect>
                <v:rect id="Rectangle 1186" o:spid="_x0000_s1114" style="position:absolute;left:60639;top:510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57008B" w:rsidRDefault="0057008B" w:rsidP="003D1FA8">
                        <w:pPr>
                          <w:spacing w:after="160" w:line="259" w:lineRule="auto"/>
                          <w:ind w:left="0" w:firstLine="0"/>
                        </w:pPr>
                        <w:r>
                          <w:t xml:space="preserve"> </w:t>
                        </w:r>
                      </w:p>
                    </w:txbxContent>
                  </v:textbox>
                </v:rect>
                <v:rect id="Rectangle 1187" o:spid="_x0000_s1115" style="position:absolute;left:60639;top:530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57008B" w:rsidRDefault="0057008B" w:rsidP="003D1FA8">
                        <w:pPr>
                          <w:spacing w:after="160" w:line="259" w:lineRule="auto"/>
                          <w:ind w:left="0" w:firstLine="0"/>
                        </w:pPr>
                        <w:r>
                          <w:t xml:space="preserve"> </w:t>
                        </w:r>
                      </w:p>
                    </w:txbxContent>
                  </v:textbox>
                </v:rect>
                <v:rect id="Rectangle 1188" o:spid="_x0000_s1116" style="position:absolute;left:60639;top:5507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57008B" w:rsidRDefault="0057008B" w:rsidP="003D1FA8">
                        <w:pPr>
                          <w:spacing w:after="160" w:line="259" w:lineRule="auto"/>
                          <w:ind w:left="0" w:firstLine="0"/>
                        </w:pPr>
                        <w:r>
                          <w:t xml:space="preserve"> </w:t>
                        </w:r>
                      </w:p>
                    </w:txbxContent>
                  </v:textbox>
                </v:rect>
                <v:rect id="Rectangle 1189" o:spid="_x0000_s1117" style="position:absolute;left:60639;top:571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57008B" w:rsidRDefault="0057008B" w:rsidP="003D1FA8">
                        <w:pPr>
                          <w:spacing w:after="160" w:line="259" w:lineRule="auto"/>
                          <w:ind w:left="0" w:firstLine="0"/>
                        </w:pPr>
                        <w:r>
                          <w:t xml:space="preserve"> </w:t>
                        </w:r>
                      </w:p>
                    </w:txbxContent>
                  </v:textbox>
                </v:rect>
                <v:rect id="Rectangle 1190" o:spid="_x0000_s1118" style="position:absolute;left:60639;top:591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57008B" w:rsidRDefault="0057008B" w:rsidP="003D1FA8">
                        <w:pPr>
                          <w:spacing w:after="160" w:line="259" w:lineRule="auto"/>
                          <w:ind w:left="0" w:firstLine="0"/>
                        </w:pPr>
                        <w:r>
                          <w:t xml:space="preserve"> </w:t>
                        </w:r>
                      </w:p>
                    </w:txbxContent>
                  </v:textbox>
                </v:rect>
                <v:rect id="Rectangle 1191" o:spid="_x0000_s1119" style="position:absolute;left:60639;top:61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57008B" w:rsidRDefault="0057008B" w:rsidP="003D1FA8">
                        <w:pPr>
                          <w:spacing w:after="160" w:line="259" w:lineRule="auto"/>
                          <w:ind w:left="0" w:firstLine="0"/>
                        </w:pPr>
                        <w:r>
                          <w:t xml:space="preserve"> </w:t>
                        </w:r>
                      </w:p>
                    </w:txbxContent>
                  </v:textbox>
                </v:rect>
                <v:rect id="Rectangle 1192" o:spid="_x0000_s1120" style="position:absolute;left:60639;top:631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57008B" w:rsidRDefault="0057008B" w:rsidP="003D1FA8">
                        <w:pPr>
                          <w:spacing w:after="160" w:line="259" w:lineRule="auto"/>
                          <w:ind w:left="0" w:firstLine="0"/>
                        </w:pPr>
                        <w:r>
                          <w:t xml:space="preserve"> </w:t>
                        </w:r>
                      </w:p>
                    </w:txbxContent>
                  </v:textbox>
                </v:rect>
                <v:shape id="Picture 1195" o:spid="_x0000_s1121" type="#_x0000_t75" style="position:absolute;left:47;top:46;width:59722;height:2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">
                  <v:imagedata r:id="rId16" o:title=""/>
                </v:shape>
                <v:shape id="Shape 1196" o:spid="_x0000_s1122" style="position:absolute;width:59817;height:20707;visibility:visible;mso-wrap-style:square;v-text-anchor:top" coordsize="5981700,20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" path="m,2070735r5981700,l5981700,,,,,2070735xe" filled="f">
                  <v:path arrowok="t" textboxrect="0,0,5981700,2070735"/>
                </v:shape>
                <v:shape id="Picture 1198" o:spid="_x0000_s1123" type="#_x0000_t75" style="position:absolute;left:47;top:21403;width:59608;height:2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">
                  <v:imagedata r:id="rId17" o:title=""/>
                </v:shape>
                <v:shape id="Picture 1200" o:spid="_x0000_s1124" type="#_x0000_t75" style="position:absolute;left:47;top:44364;width:59436;height:2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">
                  <v:imagedata r:id="rId18" o:title=""/>
                </v:shape>
                <v:shape id="Shape 1201" o:spid="_x0000_s1125" style="position:absolute;top:44317;width:59531;height:20403;visibility:visible;mso-wrap-style:square;v-text-anchor:top" coordsize="5953125,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" path="m,2040255r5953125,l5953125,,,,,2040255xe" filled="f">
                  <v:path arrowok="t" textboxrect="0,0,5953125,2040255"/>
                </v:shape>
                <w10:anchorlock/>
              </v:group>
            </w:pict>
          </mc:Fallback>
        </mc:AlternateContent>
      </w:r>
    </w:p>
    <w:p w:rsidR="00B05496" w:rsidRDefault="00113FAB">
      <w:pPr>
        <w:spacing w:after="10" w:line="259" w:lineRule="auto"/>
        <w:ind w:left="-136" w:firstLine="0"/>
      </w:pPr>
      <w:r>
        <w:rPr>
          <w:rFonts w:ascii="Calibri" w:eastAsia="Calibri" w:hAnsi="Calibri" w:cs="Calibri"/>
          <w:noProof/>
          <w:sz w:val="22"/>
        </w:rPr>
        <w:lastRenderedPageBreak/>
        <mc:AlternateContent>
          <mc:Choice Requires="wpg">
            <w:drawing>
              <wp:inline distT="0" distB="0" distL="0" distR="0">
                <wp:extent cx="6121273" cy="6683448"/>
                <wp:effectExtent l="0" t="0" r="0" b="0"/>
                <wp:docPr id="23549" name="Group 23549"/>
                <wp:cNvGraphicFramePr/>
                <a:graphic xmlns:a="http://schemas.openxmlformats.org/drawingml/2006/main">
                  <a:graphicData uri="http://schemas.microsoft.com/office/word/2010/wordprocessingGroup">
                    <wpg:wgp>
                      <wpg:cNvGrpSpPr/>
                      <wpg:grpSpPr>
                        <a:xfrm>
                          <a:off x="0" y="0"/>
                          <a:ext cx="6121273" cy="6683448"/>
                          <a:chOff x="0" y="0"/>
                          <a:chExt cx="6121273" cy="6683448"/>
                        </a:xfrm>
                      </wpg:grpSpPr>
                      <wps:wsp>
                        <wps:cNvPr id="1208" name="Shape 1208"/>
                        <wps:cNvSpPr/>
                        <wps:spPr>
                          <a:xfrm>
                            <a:off x="460629" y="4400677"/>
                            <a:ext cx="907648" cy="1335765"/>
                          </a:xfrm>
                          <a:custGeom>
                            <a:avLst/>
                            <a:gdLst/>
                            <a:ahLst/>
                            <a:cxnLst/>
                            <a:rect l="0" t="0" r="0" b="0"/>
                            <a:pathLst>
                              <a:path w="907648" h="1335765">
                                <a:moveTo>
                                  <a:pt x="580057" y="540"/>
                                </a:moveTo>
                                <a:cubicBezTo>
                                  <a:pt x="624618" y="1079"/>
                                  <a:pt x="670497" y="7048"/>
                                  <a:pt x="717550" y="18923"/>
                                </a:cubicBezTo>
                                <a:cubicBezTo>
                                  <a:pt x="764794" y="31686"/>
                                  <a:pt x="813181" y="48927"/>
                                  <a:pt x="862441" y="71200"/>
                                </a:cubicBezTo>
                                <a:lnTo>
                                  <a:pt x="907648" y="93801"/>
                                </a:lnTo>
                                <a:lnTo>
                                  <a:pt x="907648" y="299848"/>
                                </a:lnTo>
                                <a:lnTo>
                                  <a:pt x="865870" y="276590"/>
                                </a:lnTo>
                                <a:cubicBezTo>
                                  <a:pt x="828516" y="257588"/>
                                  <a:pt x="791654" y="242380"/>
                                  <a:pt x="755396" y="230632"/>
                                </a:cubicBezTo>
                                <a:cubicBezTo>
                                  <a:pt x="701008" y="213106"/>
                                  <a:pt x="648835" y="206439"/>
                                  <a:pt x="598448" y="208701"/>
                                </a:cubicBezTo>
                                <a:cubicBezTo>
                                  <a:pt x="581652" y="209455"/>
                                  <a:pt x="565055" y="211201"/>
                                  <a:pt x="548640" y="213868"/>
                                </a:cubicBezTo>
                                <a:cubicBezTo>
                                  <a:pt x="482981" y="224536"/>
                                  <a:pt x="420878" y="261366"/>
                                  <a:pt x="360934" y="321310"/>
                                </a:cubicBezTo>
                                <a:cubicBezTo>
                                  <a:pt x="321564" y="360680"/>
                                  <a:pt x="282321" y="399923"/>
                                  <a:pt x="242951" y="439293"/>
                                </a:cubicBezTo>
                                <a:lnTo>
                                  <a:pt x="907648" y="1103990"/>
                                </a:lnTo>
                                <a:lnTo>
                                  <a:pt x="907648" y="1335765"/>
                                </a:lnTo>
                                <a:lnTo>
                                  <a:pt x="47879" y="475996"/>
                                </a:lnTo>
                                <a:cubicBezTo>
                                  <a:pt x="19558" y="447802"/>
                                  <a:pt x="5080" y="423418"/>
                                  <a:pt x="2286" y="402082"/>
                                </a:cubicBezTo>
                                <a:cubicBezTo>
                                  <a:pt x="0" y="382524"/>
                                  <a:pt x="4953" y="366903"/>
                                  <a:pt x="14986" y="356870"/>
                                </a:cubicBezTo>
                                <a:cubicBezTo>
                                  <a:pt x="80772" y="291084"/>
                                  <a:pt x="146685" y="225171"/>
                                  <a:pt x="212471" y="159385"/>
                                </a:cubicBezTo>
                                <a:cubicBezTo>
                                  <a:pt x="287909" y="83947"/>
                                  <a:pt x="367030" y="34417"/>
                                  <a:pt x="450469" y="14732"/>
                                </a:cubicBezTo>
                                <a:cubicBezTo>
                                  <a:pt x="492252" y="4890"/>
                                  <a:pt x="535496" y="0"/>
                                  <a:pt x="580057"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0" name="Shape 1210"/>
                        <wps:cNvSpPr/>
                        <wps:spPr>
                          <a:xfrm>
                            <a:off x="1309751" y="3589624"/>
                            <a:ext cx="570206" cy="960458"/>
                          </a:xfrm>
                          <a:custGeom>
                            <a:avLst/>
                            <a:gdLst/>
                            <a:ahLst/>
                            <a:cxnLst/>
                            <a:rect l="0" t="0" r="0" b="0"/>
                            <a:pathLst>
                              <a:path w="570206" h="960458">
                                <a:moveTo>
                                  <a:pt x="507254" y="1873"/>
                                </a:moveTo>
                                <a:lnTo>
                                  <a:pt x="570206" y="13498"/>
                                </a:lnTo>
                                <a:lnTo>
                                  <a:pt x="570206" y="215946"/>
                                </a:lnTo>
                                <a:lnTo>
                                  <a:pt x="565630" y="214451"/>
                                </a:lnTo>
                                <a:cubicBezTo>
                                  <a:pt x="552363" y="211463"/>
                                  <a:pt x="539131" y="209820"/>
                                  <a:pt x="525939" y="209486"/>
                                </a:cubicBezTo>
                                <a:cubicBezTo>
                                  <a:pt x="499554" y="208820"/>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50"/>
                                </a:cubicBezTo>
                                <a:cubicBezTo>
                                  <a:pt x="274066" y="68485"/>
                                  <a:pt x="289560" y="57182"/>
                                  <a:pt x="303276" y="47911"/>
                                </a:cubicBezTo>
                                <a:cubicBezTo>
                                  <a:pt x="346837" y="24288"/>
                                  <a:pt x="390398" y="8032"/>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1" name="Shape 1211"/>
                        <wps:cNvSpPr/>
                        <wps:spPr>
                          <a:xfrm>
                            <a:off x="1879957" y="3603122"/>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311"/>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2"/>
                                  <a:pt x="903502" y="1620007"/>
                                  <a:pt x="905915" y="1626357"/>
                                </a:cubicBezTo>
                                <a:cubicBezTo>
                                  <a:pt x="908201" y="1632707"/>
                                  <a:pt x="908074" y="1639312"/>
                                  <a:pt x="906169" y="1645535"/>
                                </a:cubicBezTo>
                                <a:cubicBezTo>
                                  <a:pt x="904899" y="1653536"/>
                                  <a:pt x="901470" y="1661028"/>
                                  <a:pt x="896263" y="1670680"/>
                                </a:cubicBezTo>
                                <a:cubicBezTo>
                                  <a:pt x="889913" y="1679190"/>
                                  <a:pt x="881531" y="1689603"/>
                                  <a:pt x="870101" y="1701033"/>
                                </a:cubicBezTo>
                                <a:cubicBezTo>
                                  <a:pt x="858671" y="1712590"/>
                                  <a:pt x="848892" y="1720338"/>
                                  <a:pt x="840383" y="1726561"/>
                                </a:cubicBezTo>
                                <a:cubicBezTo>
                                  <a:pt x="830731" y="1731767"/>
                                  <a:pt x="822603" y="1735831"/>
                                  <a:pt x="814602" y="1737228"/>
                                </a:cubicBezTo>
                                <a:cubicBezTo>
                                  <a:pt x="807744" y="1739641"/>
                                  <a:pt x="801648" y="1739261"/>
                                  <a:pt x="795425" y="1736847"/>
                                </a:cubicBezTo>
                                <a:cubicBezTo>
                                  <a:pt x="789075" y="1734435"/>
                                  <a:pt x="782852" y="1729736"/>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2" name="Shape 1212"/>
                        <wps:cNvSpPr/>
                        <wps:spPr>
                          <a:xfrm>
                            <a:off x="2254758" y="2860866"/>
                            <a:ext cx="666179" cy="1195585"/>
                          </a:xfrm>
                          <a:custGeom>
                            <a:avLst/>
                            <a:gdLst/>
                            <a:ahLst/>
                            <a:cxnLst/>
                            <a:rect l="0" t="0" r="0" b="0"/>
                            <a:pathLst>
                              <a:path w="666179" h="1195585">
                                <a:moveTo>
                                  <a:pt x="129778" y="317"/>
                                </a:moveTo>
                                <a:cubicBezTo>
                                  <a:pt x="133858" y="0"/>
                                  <a:pt x="137858" y="317"/>
                                  <a:pt x="142240" y="1460"/>
                                </a:cubicBezTo>
                                <a:cubicBezTo>
                                  <a:pt x="151003" y="3492"/>
                                  <a:pt x="160655" y="8953"/>
                                  <a:pt x="170307" y="14668"/>
                                </a:cubicBezTo>
                                <a:lnTo>
                                  <a:pt x="666179" y="328868"/>
                                </a:lnTo>
                                <a:lnTo>
                                  <a:pt x="666179" y="524052"/>
                                </a:lnTo>
                                <a:lnTo>
                                  <a:pt x="240411" y="250508"/>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1"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5"/>
                                  <a:pt x="76835" y="27622"/>
                                  <a:pt x="87376" y="19367"/>
                                </a:cubicBezTo>
                                <a:cubicBezTo>
                                  <a:pt x="97917" y="10985"/>
                                  <a:pt x="107442" y="5652"/>
                                  <a:pt x="116840" y="2984"/>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13" name="Shape 1213"/>
                        <wps:cNvSpPr/>
                        <wps:spPr>
                          <a:xfrm>
                            <a:off x="2920937" y="3189734"/>
                            <a:ext cx="1164400" cy="1499234"/>
                          </a:xfrm>
                          <a:custGeom>
                            <a:avLst/>
                            <a:gdLst/>
                            <a:ahLst/>
                            <a:cxnLst/>
                            <a:rect l="0" t="0" r="0" b="0"/>
                            <a:pathLst>
                              <a:path w="1164400" h="1499234">
                                <a:moveTo>
                                  <a:pt x="0" y="0"/>
                                </a:moveTo>
                                <a:lnTo>
                                  <a:pt x="302451" y="191641"/>
                                </a:lnTo>
                                <a:cubicBezTo>
                                  <a:pt x="568928" y="359694"/>
                                  <a:pt x="835406" y="527747"/>
                                  <a:pt x="1100772" y="697483"/>
                                </a:cubicBezTo>
                                <a:cubicBezTo>
                                  <a:pt x="1120331" y="710437"/>
                                  <a:pt x="1134427" y="720342"/>
                                  <a:pt x="1144841" y="729359"/>
                                </a:cubicBezTo>
                                <a:cubicBezTo>
                                  <a:pt x="1154620" y="739139"/>
                                  <a:pt x="1160082" y="748790"/>
                                  <a:pt x="1162240" y="757553"/>
                                </a:cubicBezTo>
                                <a:cubicBezTo>
                                  <a:pt x="1164400" y="766316"/>
                                  <a:pt x="1161478" y="775588"/>
                                  <a:pt x="1154494" y="784859"/>
                                </a:cubicBezTo>
                                <a:cubicBezTo>
                                  <a:pt x="1146873" y="794765"/>
                                  <a:pt x="1137095" y="806576"/>
                                  <a:pt x="1122870" y="820672"/>
                                </a:cubicBezTo>
                                <a:cubicBezTo>
                                  <a:pt x="1108773" y="834897"/>
                                  <a:pt x="1098106" y="845691"/>
                                  <a:pt x="1088834" y="852677"/>
                                </a:cubicBezTo>
                                <a:cubicBezTo>
                                  <a:pt x="1079056" y="860297"/>
                                  <a:pt x="1070801" y="864234"/>
                                  <a:pt x="1063434" y="864996"/>
                                </a:cubicBezTo>
                                <a:cubicBezTo>
                                  <a:pt x="1056577" y="867535"/>
                                  <a:pt x="1050608" y="867028"/>
                                  <a:pt x="1044258" y="864741"/>
                                </a:cubicBezTo>
                                <a:cubicBezTo>
                                  <a:pt x="1037908" y="862328"/>
                                  <a:pt x="1030414" y="859027"/>
                                  <a:pt x="1021905" y="854454"/>
                                </a:cubicBezTo>
                                <a:cubicBezTo>
                                  <a:pt x="883476" y="764920"/>
                                  <a:pt x="743776" y="677035"/>
                                  <a:pt x="605345" y="587501"/>
                                </a:cubicBezTo>
                                <a:cubicBezTo>
                                  <a:pt x="484569" y="708278"/>
                                  <a:pt x="363664" y="829182"/>
                                  <a:pt x="242760" y="949959"/>
                                </a:cubicBezTo>
                                <a:cubicBezTo>
                                  <a:pt x="332041" y="1085976"/>
                                  <a:pt x="419545" y="1223009"/>
                                  <a:pt x="508826" y="1358899"/>
                                </a:cubicBezTo>
                                <a:cubicBezTo>
                                  <a:pt x="514033" y="1366772"/>
                                  <a:pt x="517334" y="1374139"/>
                                  <a:pt x="519747" y="1380489"/>
                                </a:cubicBezTo>
                                <a:cubicBezTo>
                                  <a:pt x="523177" y="1387982"/>
                                  <a:pt x="522922" y="1394585"/>
                                  <a:pt x="522288" y="1401952"/>
                                </a:cubicBezTo>
                                <a:cubicBezTo>
                                  <a:pt x="521907" y="1410969"/>
                                  <a:pt x="517970" y="1419224"/>
                                  <a:pt x="511620" y="1427733"/>
                                </a:cubicBezTo>
                                <a:cubicBezTo>
                                  <a:pt x="504634" y="1436877"/>
                                  <a:pt x="495617" y="1448053"/>
                                  <a:pt x="482790" y="1460879"/>
                                </a:cubicBezTo>
                                <a:cubicBezTo>
                                  <a:pt x="469964" y="1473579"/>
                                  <a:pt x="458152" y="1483359"/>
                                  <a:pt x="449008" y="1490344"/>
                                </a:cubicBezTo>
                                <a:cubicBezTo>
                                  <a:pt x="437959" y="1496947"/>
                                  <a:pt x="429323" y="1499234"/>
                                  <a:pt x="420560" y="1497075"/>
                                </a:cubicBezTo>
                                <a:cubicBezTo>
                                  <a:pt x="411797" y="1494915"/>
                                  <a:pt x="402272" y="1489454"/>
                                  <a:pt x="393128" y="1479040"/>
                                </a:cubicBezTo>
                                <a:cubicBezTo>
                                  <a:pt x="383349" y="1469262"/>
                                  <a:pt x="373444" y="1455165"/>
                                  <a:pt x="360489" y="1435607"/>
                                </a:cubicBezTo>
                                <a:lnTo>
                                  <a:pt x="0" y="866717"/>
                                </a:lnTo>
                                <a:lnTo>
                                  <a:pt x="0" y="581876"/>
                                </a:lnTo>
                                <a:lnTo>
                                  <a:pt x="123127" y="772285"/>
                                </a:lnTo>
                                <a:cubicBezTo>
                                  <a:pt x="224218" y="671321"/>
                                  <a:pt x="325310" y="570228"/>
                                  <a:pt x="426402" y="469136"/>
                                </a:cubicBezTo>
                                <a:cubicBezTo>
                                  <a:pt x="284734" y="377315"/>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229" name="Rectangle 1229"/>
                        <wps:cNvSpPr/>
                        <wps:spPr>
                          <a:xfrm>
                            <a:off x="6031230" y="1712316"/>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0" name="Rectangle 1230"/>
                        <wps:cNvSpPr/>
                        <wps:spPr>
                          <a:xfrm>
                            <a:off x="86665" y="1877289"/>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1" name="Rectangle 1231"/>
                        <wps:cNvSpPr/>
                        <wps:spPr>
                          <a:xfrm>
                            <a:off x="86665" y="2078457"/>
                            <a:ext cx="50673" cy="224381"/>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2" name="Rectangle 1232"/>
                        <wps:cNvSpPr/>
                        <wps:spPr>
                          <a:xfrm>
                            <a:off x="86665" y="2281149"/>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3" name="Rectangle 1233"/>
                        <wps:cNvSpPr/>
                        <wps:spPr>
                          <a:xfrm>
                            <a:off x="86665" y="2482317"/>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4" name="Rectangle 1234"/>
                        <wps:cNvSpPr/>
                        <wps:spPr>
                          <a:xfrm>
                            <a:off x="86665" y="2683485"/>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5" name="Rectangle 1235"/>
                        <wps:cNvSpPr/>
                        <wps:spPr>
                          <a:xfrm>
                            <a:off x="86665" y="2884653"/>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6" name="Rectangle 1236"/>
                        <wps:cNvSpPr/>
                        <wps:spPr>
                          <a:xfrm>
                            <a:off x="86665" y="3087345"/>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7" name="Rectangle 1237"/>
                        <wps:cNvSpPr/>
                        <wps:spPr>
                          <a:xfrm>
                            <a:off x="86665" y="3288513"/>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8" name="Rectangle 1238"/>
                        <wps:cNvSpPr/>
                        <wps:spPr>
                          <a:xfrm>
                            <a:off x="86665" y="3489681"/>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39" name="Rectangle 1239"/>
                        <wps:cNvSpPr/>
                        <wps:spPr>
                          <a:xfrm>
                            <a:off x="86665" y="3690849"/>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0" name="Rectangle 1240"/>
                        <wps:cNvSpPr/>
                        <wps:spPr>
                          <a:xfrm>
                            <a:off x="86665" y="3893542"/>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1" name="Rectangle 1241"/>
                        <wps:cNvSpPr/>
                        <wps:spPr>
                          <a:xfrm>
                            <a:off x="86665" y="4094963"/>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2" name="Rectangle 1242"/>
                        <wps:cNvSpPr/>
                        <wps:spPr>
                          <a:xfrm>
                            <a:off x="86665" y="4296131"/>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3" name="Rectangle 1243"/>
                        <wps:cNvSpPr/>
                        <wps:spPr>
                          <a:xfrm>
                            <a:off x="86665" y="4497299"/>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4" name="Rectangle 1244"/>
                        <wps:cNvSpPr/>
                        <wps:spPr>
                          <a:xfrm>
                            <a:off x="86665" y="4699992"/>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45" name="Rectangle 1245"/>
                        <wps:cNvSpPr/>
                        <wps:spPr>
                          <a:xfrm>
                            <a:off x="86665" y="4902683"/>
                            <a:ext cx="50673" cy="224380"/>
                          </a:xfrm>
                          <a:prstGeom prst="rect">
                            <a:avLst/>
                          </a:prstGeom>
                          <a:ln>
                            <a:noFill/>
                          </a:ln>
                        </wps:spPr>
                        <wps:txbx>
                          <w:txbxContent>
                            <w:p w:rsidR="0057008B" w:rsidRDefault="0057008B">
                              <w:pPr>
                                <w:spacing w:after="160" w:line="259" w:lineRule="auto"/>
                                <w:ind w:left="0" w:firstLine="0"/>
                              </w:pPr>
                              <w:r>
                                <w:t xml:space="preserve"> </w:t>
                              </w:r>
                            </w:p>
                          </w:txbxContent>
                        </wps:txbx>
                        <wps:bodyPr horzOverflow="overflow" vert="horz" lIns="0" tIns="0" rIns="0" bIns="0" rtlCol="0">
                          <a:noAutofit/>
                        </wps:bodyPr>
                      </wps:wsp>
                      <wps:wsp>
                        <wps:cNvPr id="1250" name="Rectangle 1250"/>
                        <wps:cNvSpPr/>
                        <wps:spPr>
                          <a:xfrm>
                            <a:off x="315265" y="5932907"/>
                            <a:ext cx="50673" cy="224380"/>
                          </a:xfrm>
                          <a:prstGeom prst="rect">
                            <a:avLst/>
                          </a:prstGeom>
                          <a:ln>
                            <a:noFill/>
                          </a:ln>
                        </wps:spPr>
                        <wps:txbx>
                          <w:txbxContent>
                            <w:p w:rsidR="0057008B" w:rsidRDefault="0057008B">
                              <w:pPr>
                                <w:spacing w:after="160" w:line="259" w:lineRule="auto"/>
                                <w:ind w:left="0" w:firstLine="0"/>
                              </w:pPr>
                              <w:r>
                                <w:rPr>
                                  <w:b/>
                                </w:rPr>
                                <w:t xml:space="preserve"> </w:t>
                              </w:r>
                            </w:p>
                          </w:txbxContent>
                        </wps:txbx>
                        <wps:bodyPr horzOverflow="overflow" vert="horz" lIns="0" tIns="0" rIns="0" bIns="0" rtlCol="0">
                          <a:noAutofit/>
                        </wps:bodyPr>
                      </wps:wsp>
                      <wps:wsp>
                        <wps:cNvPr id="1251" name="Rectangle 1251"/>
                        <wps:cNvSpPr/>
                        <wps:spPr>
                          <a:xfrm>
                            <a:off x="315265" y="6108167"/>
                            <a:ext cx="50673" cy="224380"/>
                          </a:xfrm>
                          <a:prstGeom prst="rect">
                            <a:avLst/>
                          </a:prstGeom>
                          <a:ln>
                            <a:noFill/>
                          </a:ln>
                        </wps:spPr>
                        <wps:txbx>
                          <w:txbxContent>
                            <w:p w:rsidR="0057008B" w:rsidRDefault="0057008B">
                              <w:pPr>
                                <w:spacing w:after="160" w:line="259" w:lineRule="auto"/>
                                <w:ind w:left="0" w:firstLine="0"/>
                              </w:pPr>
                              <w:r>
                                <w:rPr>
                                  <w:b/>
                                </w:rPr>
                                <w:t xml:space="preserve"> </w:t>
                              </w:r>
                            </w:p>
                          </w:txbxContent>
                        </wps:txbx>
                        <wps:bodyPr horzOverflow="overflow" vert="horz" lIns="0" tIns="0" rIns="0" bIns="0" rtlCol="0">
                          <a:noAutofit/>
                        </wps:bodyPr>
                      </wps:wsp>
                      <wps:wsp>
                        <wps:cNvPr id="1252" name="Rectangle 1252"/>
                        <wps:cNvSpPr/>
                        <wps:spPr>
                          <a:xfrm>
                            <a:off x="315265" y="6283808"/>
                            <a:ext cx="50673" cy="224380"/>
                          </a:xfrm>
                          <a:prstGeom prst="rect">
                            <a:avLst/>
                          </a:prstGeom>
                          <a:ln>
                            <a:noFill/>
                          </a:ln>
                        </wps:spPr>
                        <wps:txbx>
                          <w:txbxContent>
                            <w:p w:rsidR="0057008B" w:rsidRDefault="0057008B">
                              <w:pPr>
                                <w:spacing w:after="160" w:line="259" w:lineRule="auto"/>
                                <w:ind w:left="0" w:firstLine="0"/>
                              </w:pPr>
                              <w:r>
                                <w:rPr>
                                  <w:b/>
                                </w:rPr>
                                <w:t xml:space="preserve"> </w:t>
                              </w:r>
                            </w:p>
                          </w:txbxContent>
                        </wps:txbx>
                        <wps:bodyPr horzOverflow="overflow" vert="horz" lIns="0" tIns="0" rIns="0" bIns="0" rtlCol="0">
                          <a:noAutofit/>
                        </wps:bodyPr>
                      </wps:wsp>
                      <wps:wsp>
                        <wps:cNvPr id="1253" name="Rectangle 1253"/>
                        <wps:cNvSpPr/>
                        <wps:spPr>
                          <a:xfrm>
                            <a:off x="86665" y="6459068"/>
                            <a:ext cx="50673" cy="224380"/>
                          </a:xfrm>
                          <a:prstGeom prst="rect">
                            <a:avLst/>
                          </a:prstGeom>
                          <a:ln>
                            <a:noFill/>
                          </a:ln>
                        </wps:spPr>
                        <wps:txbx>
                          <w:txbxContent>
                            <w:p w:rsidR="0057008B" w:rsidRDefault="0057008B">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265" name="Picture 1265"/>
                          <pic:cNvPicPr/>
                        </pic:nvPicPr>
                        <pic:blipFill>
                          <a:blip r:embed="rId19"/>
                          <a:stretch>
                            <a:fillRect/>
                          </a:stretch>
                        </pic:blipFill>
                        <pic:spPr>
                          <a:xfrm>
                            <a:off x="86360" y="0"/>
                            <a:ext cx="5943600" cy="1842135"/>
                          </a:xfrm>
                          <a:prstGeom prst="rect">
                            <a:avLst/>
                          </a:prstGeom>
                        </pic:spPr>
                      </pic:pic>
                      <pic:pic xmlns:pic="http://schemas.openxmlformats.org/drawingml/2006/picture">
                        <pic:nvPicPr>
                          <pic:cNvPr id="1267" name="Picture 1267"/>
                          <pic:cNvPicPr/>
                        </pic:nvPicPr>
                        <pic:blipFill>
                          <a:blip r:embed="rId20"/>
                          <a:stretch>
                            <a:fillRect/>
                          </a:stretch>
                        </pic:blipFill>
                        <pic:spPr>
                          <a:xfrm>
                            <a:off x="0" y="2206499"/>
                            <a:ext cx="6121273" cy="3576320"/>
                          </a:xfrm>
                          <a:prstGeom prst="rect">
                            <a:avLst/>
                          </a:prstGeom>
                        </pic:spPr>
                      </pic:pic>
                    </wpg:wgp>
                  </a:graphicData>
                </a:graphic>
              </wp:inline>
            </w:drawing>
          </mc:Choice>
          <mc:Fallback>
            <w:pict>
              <v:group id="Group 23549" o:spid="_x0000_s1126" style="width:482pt;height:526.25pt;mso-position-horizontal-relative:char;mso-position-vertical-relative:line" coordsize="61212,668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wQKAAAAAAAAACEAB/85EGXIAQBlyAEA&#10;FAAAAGRycy9tZWRpYS9pbWFnZTIuanBn/9j/4AAQSkZJRgABAQEAkACQAAD/2wBDAAMCAgMCAgMD&#10;AwMEAwMEBQgFBQQEBQoHBwYIDAoMDAsKCwsNDhIQDQ4RDgsLEBYQERMUFRUVDA8XGBYUGBIUFRT/&#10;2wBDAQMEBAUEBQkFBQkUDQsNFBQUFBQUFBQUFBQUFBQUFBQUFBQUFBQUFBQUFBQUFBQUFBQUFBQU&#10;FBQUFBQUFBQUFBT/wAARCAIXAu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SgBaKSigBaKTNLQAUUUlAC0UUUAF&#10;FJmloAKKSigBaKSigBaKSloAKKKKACiiigAopKWgAopKWgAoopKAFopKKAFopKWgAooooAKKKKAC&#10;iivA9J0vxh8RviP8UIo/ij4o8LaZ4f1+30qx0zRbPSXiSI6Tp107M11YzSszS3UnO/8Au8UAe+U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">
                <v:shape id="Shape 1208" o:spid="_x0000_s1127" style="position:absolute;left:4606;top:44006;width:9076;height:13358;visibility:visible;mso-wrap-style:square;v-text-anchor:top" coordsize="907648,13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" path="m580057,540v44561,539,90440,6508,137493,18383c764794,31686,813181,48927,862441,71200r45207,22601l907648,299848,865870,276590c828516,257588,791654,242380,755396,230632,701008,213106,648835,206439,598448,208701v-16796,754,-33393,2500,-49808,5167c482981,224536,420878,261366,360934,321310v-39370,39370,-78613,78613,-117983,117983l907648,1103990r,231775l47879,475996c19558,447802,5080,423418,2286,402082,,382524,4953,366903,14986,356870,80772,291084,146685,225171,212471,159385,287909,83947,367030,34417,450469,14732,492252,4890,535496,,580057,540xe" fillcolor="silver" stroked="f" strokeweight="0">
                  <v:fill opacity="32896f"/>
                  <v:stroke miterlimit="83231f" joinstyle="miter"/>
                  <v:path arrowok="t" textboxrect="0,0,907648,1335765"/>
                </v:shape>
                <v:shape id="Shape 1210" o:spid="_x0000_s1128" style="position:absolute;left:13097;top:35896;width:5702;height:9604;visibility:visible;mso-wrap-style:square;v-text-anchor:top" coordsize="570206,96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" path="m507254,1873r62952,11625l570206,215946r-4576,-1495c552363,211463,539131,209820,525939,209486v-26385,-666,-52610,3906,-78645,13431c430403,228759,415036,237903,398780,249841v-16383,11810,-36322,29718,-59309,52705c306959,335057,274320,367697,241808,400209l570206,728607r,231851l47752,438055c19558,409734,4953,385476,2286,364141,,344582,4826,328962,14986,318929,76708,257080,138430,195357,200279,133636v22225,-22352,41529,-39498,57404,-53086c274066,68485,289560,57182,303276,47911,346837,24288,390398,8032,437388,2699,460502,476,483711,,507254,1873xe" fillcolor="silver" stroked="f" strokeweight="0">
                  <v:fill opacity="32896f"/>
                  <v:stroke miterlimit="83231f" joinstyle="miter"/>
                  <v:path arrowok="t" textboxrect="0,0,570206,960458"/>
                </v:shape>
                <v:shape id="Shape 1211" o:spid="_x0000_s1129" style="position:absolute;left:18799;top:36031;width:13756;height:17396;visibility:visible;mso-wrap-style:square;v-text-anchor:top" coordsize="1375561,173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986c1087271,1174237,949476,1091814,812824,1007613,765453,978911,721130,954019,679601,932429,638199,910839,598702,896361,561872,887471v-36957,-9017,-70485,-9525,-102362,-3937c428649,890138,399185,906775,372896,933064v-25781,25908,-51562,51689,-77470,77470c494816,1209924,694079,1409187,893342,1608450v5461,5462,10160,11557,12573,17907c908201,1632707,908074,1639312,906169,1645535v-1270,8001,-4699,15493,-9906,25145c889913,1679190,881531,1689603,870101,1701033v-11430,11557,-21209,19305,-29718,25528c830731,1731767,822603,1735831,814602,1737228v-6858,2413,-12954,2033,-19177,-381c789075,1734435,782852,1729736,777518,1724401l,946959,,715108,144677,859785v37846,-37719,75565,-75438,113284,-113157c288187,716275,309015,682874,318921,648584v10033,-34163,12573,-68707,5334,-105156c318159,508122,304570,472181,282472,435478,259739,399537,231799,364739,198144,331084,142772,275712,88670,236850,35330,213990l,202448,,xe" fillcolor="silver" stroked="f" strokeweight="0">
                  <v:fill opacity="32896f"/>
                  <v:stroke miterlimit="83231f" joinstyle="miter"/>
                  <v:path arrowok="t" textboxrect="0,0,1375561,1739641"/>
                </v:shape>
                <v:shape id="Shape 1212" o:spid="_x0000_s1130" style="position:absolute;left:22547;top:28608;width:6662;height:11956;visibility:visible;mso-wrap-style:square;v-text-anchor:top" coordsize="666179,119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" path="m129778,317v4080,-317,8080,,12462,1143c151003,3492,160655,8953,170307,14668l666179,328868r,195184l240411,250508v-254,126,-508,381,-635,634c331914,392494,423227,534384,514541,676243l666179,910744r,284841l520763,966105c352711,699643,184658,433197,14859,167830,9271,158178,4826,149670,2794,140907,,132778,889,125413,3683,116141,5715,107505,11049,97980,18669,88074,26416,78168,37084,67373,50546,53911,64770,39815,76835,27622,87376,19367,97917,10985,107442,5652,116840,2984,121539,1588,125698,635,129778,317xe" fillcolor="silver" stroked="f" strokeweight="0">
                  <v:fill opacity="32896f"/>
                  <v:stroke miterlimit="83231f" joinstyle="miter"/>
                  <v:path arrowok="t" textboxrect="0,0,666179,1195585"/>
                </v:shape>
                <v:shape id="Shape 1213" o:spid="_x0000_s1131" style="position:absolute;left:29209;top:31897;width:11644;height:14992;visibility:visible;mso-wrap-style:square;v-text-anchor:top" coordsize="1164400,149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" path="m,l302451,191641v266477,168053,532955,336106,798321,505842c1120331,710437,1134427,720342,1144841,729359v9779,9780,15241,19431,17399,28194c1164400,766316,1161478,775588,1154494,784859v-7621,9906,-17399,21717,-31624,35813c1108773,834897,1098106,845691,1088834,852677v-9778,7620,-18033,11557,-25400,12319c1056577,867535,1050608,867028,1044258,864741v-6350,-2413,-13844,-5714,-22353,-10287c883476,764920,743776,677035,605345,587501,484569,708278,363664,829182,242760,949959v89281,136017,176785,273050,266066,408940c514033,1366772,517334,1374139,519747,1380489v3430,7493,3175,14096,2541,21463c521907,1410969,517970,1419224,511620,1427733v-6986,9144,-16003,20320,-28830,33146c469964,1473579,458152,1483359,449008,1490344v-11049,6603,-19685,8890,-28448,6731c411797,1494915,402272,1489454,393128,1479040v-9779,-9778,-19684,-23875,-32639,-43433l,866717,,581876,123127,772285c224218,671321,325310,570228,426402,469136,284734,377315,142525,286352,317,195388l,195184,,xe" fillcolor="silver" stroked="f" strokeweight="0">
                  <v:fill opacity="32896f"/>
                  <v:stroke miterlimit="83231f" joinstyle="miter"/>
                  <v:path arrowok="t" textboxrect="0,0,1164400,1499234"/>
                </v:shape>
                <v:rect id="Rectangle 1229" o:spid="_x0000_s1132" style="position:absolute;left:60312;top:171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0" o:spid="_x0000_s1133" style="position:absolute;left:866;top:187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57008B" w:rsidRDefault="0057008B">
                        <w:pPr>
                          <w:spacing w:after="160" w:line="259" w:lineRule="auto"/>
                          <w:ind w:left="0" w:firstLine="0"/>
                        </w:pPr>
                        <w:r>
                          <w:t xml:space="preserve"> </w:t>
                        </w:r>
                      </w:p>
                    </w:txbxContent>
                  </v:textbox>
                </v:rect>
                <v:rect id="Rectangle 1231" o:spid="_x0000_s1134" style="position:absolute;left:866;top:207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2" o:spid="_x0000_s1135" style="position:absolute;left:866;top:228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57008B" w:rsidRDefault="0057008B">
                        <w:pPr>
                          <w:spacing w:after="160" w:line="259" w:lineRule="auto"/>
                          <w:ind w:left="0" w:firstLine="0"/>
                        </w:pPr>
                        <w:r>
                          <w:t xml:space="preserve"> </w:t>
                        </w:r>
                      </w:p>
                    </w:txbxContent>
                  </v:textbox>
                </v:rect>
                <v:rect id="Rectangle 1233" o:spid="_x0000_s1136" style="position:absolute;left:866;top:248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57008B" w:rsidRDefault="0057008B">
                        <w:pPr>
                          <w:spacing w:after="160" w:line="259" w:lineRule="auto"/>
                          <w:ind w:left="0" w:firstLine="0"/>
                        </w:pPr>
                        <w:r>
                          <w:t xml:space="preserve"> </w:t>
                        </w:r>
                      </w:p>
                    </w:txbxContent>
                  </v:textbox>
                </v:rect>
                <v:rect id="Rectangle 1234" o:spid="_x0000_s1137" style="position:absolute;left:866;top:268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5" o:spid="_x0000_s1138" style="position:absolute;left:866;top:288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6" o:spid="_x0000_s1139" style="position:absolute;left:866;top:308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7" o:spid="_x0000_s1140" style="position:absolute;left:866;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38" o:spid="_x0000_s1141" style="position:absolute;left:866;top:348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57008B" w:rsidRDefault="0057008B">
                        <w:pPr>
                          <w:spacing w:after="160" w:line="259" w:lineRule="auto"/>
                          <w:ind w:left="0" w:firstLine="0"/>
                        </w:pPr>
                        <w:r>
                          <w:t xml:space="preserve"> </w:t>
                        </w:r>
                      </w:p>
                    </w:txbxContent>
                  </v:textbox>
                </v:rect>
                <v:rect id="Rectangle 1239" o:spid="_x0000_s1142" style="position:absolute;left:866;top:369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57008B" w:rsidRDefault="0057008B">
                        <w:pPr>
                          <w:spacing w:after="160" w:line="259" w:lineRule="auto"/>
                          <w:ind w:left="0" w:firstLine="0"/>
                        </w:pPr>
                        <w:r>
                          <w:t xml:space="preserve"> </w:t>
                        </w:r>
                      </w:p>
                    </w:txbxContent>
                  </v:textbox>
                </v:rect>
                <v:rect id="Rectangle 1240" o:spid="_x0000_s1143" style="position:absolute;left:866;top:389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57008B" w:rsidRDefault="0057008B">
                        <w:pPr>
                          <w:spacing w:after="160" w:line="259" w:lineRule="auto"/>
                          <w:ind w:left="0" w:firstLine="0"/>
                        </w:pPr>
                        <w:r>
                          <w:t xml:space="preserve"> </w:t>
                        </w:r>
                      </w:p>
                    </w:txbxContent>
                  </v:textbox>
                </v:rect>
                <v:rect id="Rectangle 1241" o:spid="_x0000_s1144" style="position:absolute;left:866;top:409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42" o:spid="_x0000_s1145" style="position:absolute;left:866;top:429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57008B" w:rsidRDefault="0057008B">
                        <w:pPr>
                          <w:spacing w:after="160" w:line="259" w:lineRule="auto"/>
                          <w:ind w:left="0" w:firstLine="0"/>
                        </w:pPr>
                        <w:r>
                          <w:t xml:space="preserve"> </w:t>
                        </w:r>
                      </w:p>
                    </w:txbxContent>
                  </v:textbox>
                </v:rect>
                <v:rect id="Rectangle 1243" o:spid="_x0000_s1146" style="position:absolute;left:866;top:449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44" o:spid="_x0000_s1147" style="position:absolute;left:866;top:469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57008B" w:rsidRDefault="0057008B">
                        <w:pPr>
                          <w:spacing w:after="160" w:line="259" w:lineRule="auto"/>
                          <w:ind w:left="0" w:firstLine="0"/>
                        </w:pPr>
                        <w:r>
                          <w:t xml:space="preserve"> </w:t>
                        </w:r>
                      </w:p>
                    </w:txbxContent>
                  </v:textbox>
                </v:rect>
                <v:rect id="Rectangle 1245" o:spid="_x0000_s1148" style="position:absolute;left:866;top:490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57008B" w:rsidRDefault="0057008B">
                        <w:pPr>
                          <w:spacing w:after="160" w:line="259" w:lineRule="auto"/>
                          <w:ind w:left="0" w:firstLine="0"/>
                        </w:pPr>
                        <w:r>
                          <w:t xml:space="preserve"> </w:t>
                        </w:r>
                      </w:p>
                    </w:txbxContent>
                  </v:textbox>
                </v:rect>
                <v:rect id="Rectangle 1250" o:spid="_x0000_s1149" style="position:absolute;left:3152;top:5932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57008B" w:rsidRDefault="0057008B">
                        <w:pPr>
                          <w:spacing w:after="160" w:line="259" w:lineRule="auto"/>
                          <w:ind w:left="0" w:firstLine="0"/>
                        </w:pPr>
                        <w:r>
                          <w:rPr>
                            <w:b/>
                          </w:rPr>
                          <w:t xml:space="preserve"> </w:t>
                        </w:r>
                      </w:p>
                    </w:txbxContent>
                  </v:textbox>
                </v:rect>
                <v:rect id="Rectangle 1251" o:spid="_x0000_s1150" style="position:absolute;left:3152;top:610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57008B" w:rsidRDefault="0057008B">
                        <w:pPr>
                          <w:spacing w:after="160" w:line="259" w:lineRule="auto"/>
                          <w:ind w:left="0" w:firstLine="0"/>
                        </w:pPr>
                        <w:r>
                          <w:rPr>
                            <w:b/>
                          </w:rPr>
                          <w:t xml:space="preserve"> </w:t>
                        </w:r>
                      </w:p>
                    </w:txbxContent>
                  </v:textbox>
                </v:rect>
                <v:rect id="Rectangle 1252" o:spid="_x0000_s1151" style="position:absolute;left:3152;top:628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57008B" w:rsidRDefault="0057008B">
                        <w:pPr>
                          <w:spacing w:after="160" w:line="259" w:lineRule="auto"/>
                          <w:ind w:left="0" w:firstLine="0"/>
                        </w:pPr>
                        <w:r>
                          <w:rPr>
                            <w:b/>
                          </w:rPr>
                          <w:t xml:space="preserve"> </w:t>
                        </w:r>
                      </w:p>
                    </w:txbxContent>
                  </v:textbox>
                </v:rect>
                <v:rect id="Rectangle 1253" o:spid="_x0000_s1152" style="position:absolute;left:866;top:64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57008B" w:rsidRDefault="0057008B">
                        <w:pPr>
                          <w:spacing w:after="160" w:line="259" w:lineRule="auto"/>
                          <w:ind w:left="0" w:firstLine="0"/>
                        </w:pPr>
                        <w:r>
                          <w:rPr>
                            <w:b/>
                          </w:rPr>
                          <w:t xml:space="preserve"> </w:t>
                        </w:r>
                      </w:p>
                    </w:txbxContent>
                  </v:textbox>
                </v:rect>
                <v:shape id="Picture 1265" o:spid="_x0000_s1153" type="#_x0000_t75" style="position:absolute;left:863;width:5943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">
                  <v:imagedata r:id="rId21" o:title=""/>
                </v:shape>
                <v:shape id="Picture 1267" o:spid="_x0000_s1154" type="#_x0000_t75" style="position:absolute;top:22064;width:61212;height:35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">
                  <v:imagedata r:id="rId22" o:title=""/>
                </v:shape>
                <w10:anchorlock/>
              </v:group>
            </w:pict>
          </mc:Fallback>
        </mc:AlternateContent>
      </w:r>
    </w:p>
    <w:p w:rsidR="00B05496" w:rsidRDefault="00113FAB">
      <w:pPr>
        <w:spacing w:after="0" w:line="259" w:lineRule="auto"/>
        <w:ind w:left="60" w:firstLine="0"/>
      </w:pPr>
      <w:r>
        <w:rPr>
          <w:b/>
        </w:rP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rPr>
          <w:sz w:val="16"/>
        </w:rPr>
        <w:t xml:space="preserve"> </w:t>
      </w:r>
    </w:p>
    <w:p w:rsidR="00B05496" w:rsidRDefault="00113FAB">
      <w:pPr>
        <w:spacing w:line="259" w:lineRule="auto"/>
        <w:ind w:left="-5"/>
      </w:pPr>
      <w:hyperlink r:id="rId23">
        <w:r>
          <w:rPr>
            <w:color w:val="0000FF"/>
            <w:sz w:val="16"/>
            <w:u w:val="single" w:color="0000FF"/>
          </w:rPr>
          <w:t>North Carolina Jaycee Burn Center</w:t>
        </w:r>
      </w:hyperlink>
      <w:hyperlink r:id="rId24">
        <w:r>
          <w:rPr>
            <w:sz w:val="16"/>
          </w:rPr>
          <w:t xml:space="preserve"> </w:t>
        </w:r>
      </w:hyperlink>
    </w:p>
    <w:p w:rsidR="0057008B" w:rsidRDefault="00113FAB" w:rsidP="0057008B">
      <w:pPr>
        <w:spacing w:after="0" w:line="259" w:lineRule="auto"/>
        <w:ind w:left="60" w:firstLine="0"/>
      </w:pPr>
      <w:r>
        <w:rPr>
          <w:b/>
        </w:rPr>
        <w:t xml:space="preserve"> </w:t>
      </w:r>
    </w:p>
    <w:p w:rsidR="00B05496" w:rsidRDefault="0057008B" w:rsidP="0057008B">
      <w:pPr>
        <w:spacing w:after="19" w:line="259" w:lineRule="auto"/>
        <w:ind w:left="0" w:firstLine="0"/>
      </w:pPr>
      <w:r>
        <w:rPr>
          <w:b/>
        </w:rPr>
        <w:lastRenderedPageBreak/>
        <w:t>•      Pediatric</w:t>
      </w:r>
      <w:r w:rsidRPr="0057008B">
        <w:rPr>
          <w:b/>
        </w:rPr>
        <w:t xml:space="preserve">  </w:t>
      </w:r>
      <w:r w:rsidR="00113FAB">
        <w:t xml:space="preserve"> </w:t>
      </w:r>
    </w:p>
    <w:p w:rsidR="00B05496" w:rsidRDefault="00113FAB">
      <w:pPr>
        <w:spacing w:after="25"/>
        <w:ind w:left="-5" w:right="472"/>
      </w:pPr>
      <w:r>
        <w:t xml:space="preserve">Pediatric, especially children under 5 years of age, are at risk during a burn Surge event of psychological and severe physical consequences. Because children are not likely to be able to protect themselves from a burn incident </w:t>
      </w:r>
      <w:r w:rsidR="008805FA">
        <w:t>without an adult assisting them,</w:t>
      </w:r>
      <w:r>
        <w:t xml:space="preserve"> they are at severe risk of suffering an injury or illness.  </w:t>
      </w:r>
    </w:p>
    <w:p w:rsidR="00B05496" w:rsidRDefault="00B05496">
      <w:pPr>
        <w:spacing w:after="0" w:line="259" w:lineRule="auto"/>
        <w:ind w:left="0" w:firstLine="0"/>
      </w:pPr>
    </w:p>
    <w:p w:rsidR="00842D0A" w:rsidRDefault="00842D0A">
      <w:pPr>
        <w:spacing w:after="0" w:line="259" w:lineRule="auto"/>
        <w:ind w:left="0" w:firstLine="0"/>
      </w:pPr>
      <w:r>
        <w:t>HCCs should:</w:t>
      </w:r>
    </w:p>
    <w:p w:rsidR="00842D0A" w:rsidRDefault="00842D0A" w:rsidP="00842D0A">
      <w:pPr>
        <w:spacing w:after="0" w:line="259" w:lineRule="auto"/>
        <w:ind w:left="720" w:firstLine="0"/>
      </w:pPr>
      <w:r>
        <w:t>- Continue to coordinate with hospital, community, state, and federal disaster planning agencies</w:t>
      </w:r>
    </w:p>
    <w:p w:rsidR="00842D0A" w:rsidRDefault="00842D0A" w:rsidP="00842D0A">
      <w:pPr>
        <w:spacing w:after="0" w:line="259" w:lineRule="auto"/>
        <w:ind w:left="720" w:firstLine="0"/>
      </w:pPr>
      <w:r>
        <w:t>- Review Burn Centers Pediatric capability for resource sharing and transportation guidance.</w:t>
      </w:r>
    </w:p>
    <w:p w:rsidR="00842D0A" w:rsidRDefault="00842D0A" w:rsidP="00842D0A">
      <w:pPr>
        <w:spacing w:after="0" w:line="259" w:lineRule="auto"/>
        <w:ind w:left="720" w:firstLine="0"/>
      </w:pPr>
    </w:p>
    <w:p w:rsidR="00842D0A" w:rsidRDefault="00842D0A" w:rsidP="00842D0A">
      <w:pPr>
        <w:spacing w:after="0" w:line="259" w:lineRule="auto"/>
        <w:ind w:left="0" w:firstLine="0"/>
      </w:pPr>
      <w:r>
        <w:t>Pediatric patients should receive priority in terms of transportation to in-state burn centers</w:t>
      </w:r>
    </w:p>
    <w:p w:rsidR="00842D0A" w:rsidRDefault="00842D0A" w:rsidP="00842D0A">
      <w:pPr>
        <w:spacing w:after="0" w:line="259" w:lineRule="auto"/>
        <w:ind w:left="0" w:firstLine="0"/>
      </w:pPr>
    </w:p>
    <w:p w:rsidR="00842D0A" w:rsidRDefault="00842D0A" w:rsidP="00842D0A">
      <w:pPr>
        <w:spacing w:after="0" w:line="259" w:lineRule="auto"/>
        <w:ind w:left="0" w:firstLine="0"/>
      </w:pPr>
      <w:r>
        <w:t xml:space="preserve">In order to effectively plan for the care of critically ill and injured pediatric patients during a burn surge event, the healthcare system should ensure they have a baseline level of readiness to </w:t>
      </w:r>
      <w:r w:rsidR="00401F6C">
        <w:t>treat any</w:t>
      </w:r>
      <w:r>
        <w:t xml:space="preserve"> pediatric patient injury. </w:t>
      </w:r>
    </w:p>
    <w:p w:rsidR="00842D0A" w:rsidRDefault="00842D0A" w:rsidP="00842D0A">
      <w:pPr>
        <w:spacing w:after="0" w:line="259" w:lineRule="auto"/>
        <w:ind w:left="0" w:firstLine="0"/>
      </w:pPr>
    </w:p>
    <w:p w:rsidR="00842D0A" w:rsidRDefault="00842D0A" w:rsidP="00842D0A">
      <w:pPr>
        <w:spacing w:after="0" w:line="259" w:lineRule="auto"/>
        <w:ind w:left="0" w:firstLine="0"/>
      </w:pPr>
      <w:r>
        <w:t xml:space="preserve">EMS agencies utilize JumpStart for Pediatric patients. See the US Department of Health &amp; Human </w:t>
      </w:r>
    </w:p>
    <w:p w:rsidR="00B05496" w:rsidRDefault="00842D0A">
      <w:pPr>
        <w:spacing w:after="0" w:line="259" w:lineRule="auto"/>
        <w:ind w:left="0" w:firstLine="0"/>
      </w:pPr>
      <w:r>
        <w:t>Services (DHHS) Pediatric triage JumpStart illustration below</w:t>
      </w:r>
    </w:p>
    <w:p w:rsidR="00842D0A" w:rsidRDefault="00842D0A">
      <w:pPr>
        <w:spacing w:after="0" w:line="259" w:lineRule="auto"/>
        <w:ind w:left="0" w:firstLine="0"/>
      </w:pPr>
    </w:p>
    <w:p w:rsidR="00842D0A" w:rsidRDefault="00842D0A">
      <w:pPr>
        <w:spacing w:after="0" w:line="259" w:lineRule="auto"/>
        <w:ind w:left="0" w:firstLine="0"/>
      </w:pPr>
      <w:r w:rsidRPr="00842D0A">
        <w:drawing>
          <wp:inline distT="0" distB="0" distL="0" distR="0" wp14:anchorId="56FB0DAF" wp14:editId="6156339F">
            <wp:extent cx="5353050" cy="3881015"/>
            <wp:effectExtent l="0" t="0" r="0" b="571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6" t="1450" r="-216" b="1305"/>
                    <a:stretch/>
                  </pic:blipFill>
                  <pic:spPr bwMode="auto">
                    <a:xfrm>
                      <a:off x="0" y="0"/>
                      <a:ext cx="5353797" cy="3881557"/>
                    </a:xfrm>
                    <a:prstGeom prst="rect">
                      <a:avLst/>
                    </a:prstGeom>
                    <a:ln>
                      <a:noFill/>
                    </a:ln>
                    <a:extLst>
                      <a:ext uri="{53640926-AAD7-44D8-BBD7-CCE9431645EC}">
                        <a14:shadowObscured xmlns:a14="http://schemas.microsoft.com/office/drawing/2010/main"/>
                      </a:ext>
                    </a:extLst>
                  </pic:spPr>
                </pic:pic>
              </a:graphicData>
            </a:graphic>
          </wp:inline>
        </w:drawing>
      </w:r>
    </w:p>
    <w:p w:rsidR="00B05496" w:rsidRDefault="00113FAB">
      <w:pPr>
        <w:spacing w:after="0" w:line="259" w:lineRule="auto"/>
        <w:ind w:left="0" w:firstLine="0"/>
      </w:pPr>
      <w:r>
        <w:rPr>
          <w:sz w:val="16"/>
        </w:rPr>
        <w:t xml:space="preserve"> </w:t>
      </w:r>
    </w:p>
    <w:p w:rsidR="00842D0A" w:rsidRDefault="00113FAB" w:rsidP="00D84CC5">
      <w:pPr>
        <w:spacing w:line="259" w:lineRule="auto"/>
        <w:ind w:left="-5"/>
        <w:rPr>
          <w:color w:val="0000FF"/>
          <w:sz w:val="16"/>
          <w:u w:val="single" w:color="0000FF"/>
        </w:rPr>
      </w:pPr>
      <w:hyperlink r:id="rId26" w:anchor="illustration">
        <w:r>
          <w:rPr>
            <w:color w:val="0000FF"/>
            <w:sz w:val="16"/>
            <w:u w:val="single" w:color="0000FF"/>
          </w:rPr>
          <w:t>https://chemm.hhs.gov/startpediatric.htm#illustration</w:t>
        </w:r>
      </w:hyperlink>
    </w:p>
    <w:p w:rsidR="0057008B" w:rsidRDefault="0057008B" w:rsidP="00D84CC5">
      <w:pPr>
        <w:spacing w:line="259" w:lineRule="auto"/>
        <w:ind w:left="-5"/>
        <w:rPr>
          <w:color w:val="0000FF"/>
          <w:sz w:val="16"/>
          <w:u w:val="single" w:color="0000FF"/>
        </w:rPr>
      </w:pPr>
    </w:p>
    <w:p w:rsidR="0057008B" w:rsidRPr="00D84CC5" w:rsidRDefault="0057008B" w:rsidP="00D84CC5">
      <w:pPr>
        <w:spacing w:line="259" w:lineRule="auto"/>
        <w:ind w:left="-5"/>
        <w:rPr>
          <w:sz w:val="16"/>
        </w:rPr>
      </w:pPr>
    </w:p>
    <w:p w:rsidR="00B05496" w:rsidRDefault="00113FAB">
      <w:pPr>
        <w:numPr>
          <w:ilvl w:val="0"/>
          <w:numId w:val="9"/>
        </w:numPr>
        <w:spacing w:after="168" w:line="259" w:lineRule="auto"/>
        <w:ind w:hanging="360"/>
      </w:pPr>
      <w:r>
        <w:rPr>
          <w:b/>
        </w:rPr>
        <w:lastRenderedPageBreak/>
        <w:t xml:space="preserve">Behavioral Health  </w:t>
      </w:r>
    </w:p>
    <w:p w:rsidR="00B05496" w:rsidRDefault="00113FAB">
      <w:pPr>
        <w:ind w:left="-5" w:right="472"/>
      </w:pPr>
      <w:r>
        <w:t xml:space="preserve">Behavioral health is an important aspect of treatment for burn patients. Healthcare facilities are strongly recommended to offer burn survivor support to affected patients. Telemedicine resources should be included in the individual facility plans along with considerations for patient access to a continuum of stepped-care mental health services. This section also includes mental health services for the providers and caregivers. See below list for some resources. </w:t>
      </w:r>
    </w:p>
    <w:p w:rsidR="00B05496" w:rsidRDefault="00113FAB">
      <w:pPr>
        <w:spacing w:after="0" w:line="259" w:lineRule="auto"/>
        <w:ind w:left="0" w:firstLine="0"/>
      </w:pPr>
      <w:r>
        <w:t xml:space="preserve"> </w:t>
      </w:r>
    </w:p>
    <w:p w:rsidR="00B05496" w:rsidRDefault="00113FAB">
      <w:pPr>
        <w:ind w:left="-5" w:right="472"/>
      </w:pPr>
      <w:r>
        <w:t xml:space="preserve">Survivor support has been </w:t>
      </w:r>
      <w:r w:rsidR="00D84CC5">
        <w:t>identified</w:t>
      </w:r>
      <w:r>
        <w:t xml:space="preserve"> as the most important factor in psycholog</w:t>
      </w:r>
      <w:r w:rsidR="00D84CC5">
        <w:t>ical recovery from burn trauma. T</w:t>
      </w:r>
      <w:r>
        <w:t>rained volunteers</w:t>
      </w:r>
      <w:r w:rsidR="00D84CC5">
        <w:t xml:space="preserve"> should coordinate with the healthcare facility to provide their assistance and support. Peer supporter teams should work with the professional aftercare staff as well as the department of volunteer services</w:t>
      </w:r>
      <w:r>
        <w:t xml:space="preserve"> at UNC Health Care to enhance what the Burn Team does on an individual basis. Learn more about behavioral health psychological recovery below: </w:t>
      </w:r>
    </w:p>
    <w:p w:rsidR="00B05496" w:rsidRDefault="00113FAB">
      <w:pPr>
        <w:spacing w:after="0" w:line="259" w:lineRule="auto"/>
        <w:ind w:left="0" w:firstLine="0"/>
      </w:pPr>
      <w:r>
        <w:t xml:space="preserve"> </w:t>
      </w:r>
    </w:p>
    <w:p w:rsidR="00B05496" w:rsidRDefault="00113FAB">
      <w:pPr>
        <w:numPr>
          <w:ilvl w:val="0"/>
          <w:numId w:val="10"/>
        </w:numPr>
        <w:spacing w:after="13" w:line="270" w:lineRule="auto"/>
        <w:ind w:hanging="360"/>
      </w:pPr>
      <w:hyperlink r:id="rId27">
        <w:r>
          <w:rPr>
            <w:color w:val="0000FF"/>
            <w:u w:val="single" w:color="0000FF"/>
          </w:rPr>
          <w:t>Peer Support/SOAR Program</w:t>
        </w:r>
      </w:hyperlink>
      <w:hyperlink r:id="rId28">
        <w:r>
          <w:t xml:space="preserve"> </w:t>
        </w:r>
      </w:hyperlink>
    </w:p>
    <w:p w:rsidR="00B05496" w:rsidRDefault="00113FAB">
      <w:pPr>
        <w:numPr>
          <w:ilvl w:val="0"/>
          <w:numId w:val="10"/>
        </w:numPr>
        <w:spacing w:after="13" w:line="270" w:lineRule="auto"/>
        <w:ind w:hanging="360"/>
      </w:pPr>
      <w:hyperlink r:id="rId29">
        <w:r>
          <w:rPr>
            <w:color w:val="0000FF"/>
            <w:u w:val="single" w:color="0000FF"/>
          </w:rPr>
          <w:t>Center for the Study of Traumatic Stress</w:t>
        </w:r>
      </w:hyperlink>
      <w:hyperlink r:id="rId30">
        <w:r>
          <w:t xml:space="preserve"> </w:t>
        </w:r>
      </w:hyperlink>
    </w:p>
    <w:p w:rsidR="00B05496" w:rsidRDefault="00113FAB">
      <w:pPr>
        <w:numPr>
          <w:ilvl w:val="0"/>
          <w:numId w:val="10"/>
        </w:numPr>
        <w:spacing w:after="13" w:line="270" w:lineRule="auto"/>
        <w:ind w:hanging="360"/>
      </w:pPr>
      <w:hyperlink r:id="rId31">
        <w:r>
          <w:rPr>
            <w:color w:val="0000FF"/>
            <w:u w:val="single" w:color="0000FF"/>
          </w:rPr>
          <w:t>Disaster Behavioral Health</w:t>
        </w:r>
      </w:hyperlink>
      <w:hyperlink r:id="rId32">
        <w:r>
          <w:t xml:space="preserve"> </w:t>
        </w:r>
      </w:hyperlink>
    </w:p>
    <w:p w:rsidR="00B05496" w:rsidRDefault="00113FAB" w:rsidP="00D84CC5">
      <w:pPr>
        <w:numPr>
          <w:ilvl w:val="0"/>
          <w:numId w:val="10"/>
        </w:numPr>
        <w:spacing w:after="211" w:line="270" w:lineRule="auto"/>
        <w:ind w:hanging="360"/>
      </w:pPr>
      <w:hyperlink r:id="rId33">
        <w:r>
          <w:rPr>
            <w:color w:val="0000FF"/>
            <w:u w:val="single" w:color="0000FF"/>
          </w:rPr>
          <w:t>Recovery and Reintegration for Healthcare Workers</w:t>
        </w:r>
      </w:hyperlink>
      <w:hyperlink r:id="rId34">
        <w:r>
          <w:t xml:space="preserve"> </w:t>
        </w:r>
      </w:hyperlink>
    </w:p>
    <w:p w:rsidR="00B05496" w:rsidRDefault="00113FAB">
      <w:pPr>
        <w:spacing w:after="0" w:line="259" w:lineRule="auto"/>
      </w:pPr>
      <w:r>
        <w:rPr>
          <w:b/>
        </w:rPr>
        <w:t xml:space="preserve">Survivor Events </w:t>
      </w:r>
    </w:p>
    <w:p w:rsidR="00B05496" w:rsidRDefault="00113FAB">
      <w:pPr>
        <w:ind w:left="-5" w:right="472"/>
      </w:pPr>
      <w:r>
        <w:t xml:space="preserve">Currently, North Carolina Jaycee Burn Center offers the following events </w:t>
      </w:r>
    </w:p>
    <w:p w:rsidR="00B05496" w:rsidRDefault="00113FAB">
      <w:pPr>
        <w:numPr>
          <w:ilvl w:val="0"/>
          <w:numId w:val="10"/>
        </w:numPr>
        <w:spacing w:after="13" w:line="270" w:lineRule="auto"/>
        <w:ind w:hanging="360"/>
      </w:pPr>
      <w:hyperlink r:id="rId35">
        <w:r>
          <w:rPr>
            <w:color w:val="0000FF"/>
            <w:u w:val="single" w:color="0000FF"/>
          </w:rPr>
          <w:t>Adult Retreat</w:t>
        </w:r>
      </w:hyperlink>
      <w:hyperlink r:id="rId36">
        <w:r>
          <w:t xml:space="preserve"> </w:t>
        </w:r>
      </w:hyperlink>
    </w:p>
    <w:p w:rsidR="00B05496" w:rsidRDefault="00113FAB">
      <w:pPr>
        <w:numPr>
          <w:ilvl w:val="0"/>
          <w:numId w:val="10"/>
        </w:numPr>
        <w:spacing w:after="13" w:line="270" w:lineRule="auto"/>
        <w:ind w:hanging="360"/>
      </w:pPr>
      <w:hyperlink r:id="rId37">
        <w:r>
          <w:rPr>
            <w:color w:val="0000FF"/>
            <w:u w:val="single" w:color="0000FF"/>
          </w:rPr>
          <w:t>Burn Survivor Reunion</w:t>
        </w:r>
      </w:hyperlink>
      <w:hyperlink r:id="rId38">
        <w:r>
          <w:t xml:space="preserve"> </w:t>
        </w:r>
      </w:hyperlink>
    </w:p>
    <w:p w:rsidR="00B05496" w:rsidRDefault="00113FAB">
      <w:pPr>
        <w:numPr>
          <w:ilvl w:val="0"/>
          <w:numId w:val="10"/>
        </w:numPr>
        <w:spacing w:after="13" w:line="270" w:lineRule="auto"/>
        <w:ind w:hanging="360"/>
      </w:pPr>
      <w:hyperlink r:id="rId39">
        <w:r>
          <w:rPr>
            <w:color w:val="0000FF"/>
            <w:u w:val="single" w:color="0000FF"/>
          </w:rPr>
          <w:t>Camp Celebrate</w:t>
        </w:r>
      </w:hyperlink>
      <w:hyperlink r:id="rId40">
        <w:r>
          <w:t xml:space="preserve"> </w:t>
        </w:r>
      </w:hyperlink>
    </w:p>
    <w:p w:rsidR="00B05496" w:rsidRDefault="00113FAB">
      <w:pPr>
        <w:numPr>
          <w:ilvl w:val="0"/>
          <w:numId w:val="10"/>
        </w:numPr>
        <w:spacing w:after="13" w:line="270" w:lineRule="auto"/>
        <w:ind w:hanging="360"/>
      </w:pPr>
      <w:hyperlink r:id="rId41">
        <w:r>
          <w:rPr>
            <w:color w:val="0000FF"/>
            <w:u w:val="single" w:color="0000FF"/>
          </w:rPr>
          <w:t>Family Camp</w:t>
        </w:r>
      </w:hyperlink>
      <w:hyperlink r:id="rId42">
        <w:r>
          <w:t xml:space="preserve"> </w:t>
        </w:r>
      </w:hyperlink>
    </w:p>
    <w:p w:rsidR="00B05496" w:rsidRDefault="00113FAB">
      <w:pPr>
        <w:numPr>
          <w:ilvl w:val="0"/>
          <w:numId w:val="10"/>
        </w:numPr>
        <w:spacing w:after="13" w:line="270" w:lineRule="auto"/>
        <w:ind w:hanging="360"/>
      </w:pPr>
      <w:hyperlink r:id="rId43">
        <w:r>
          <w:rPr>
            <w:color w:val="0000FF"/>
            <w:u w:val="single" w:color="0000FF"/>
          </w:rPr>
          <w:t>Teen Adventure Weekend</w:t>
        </w:r>
      </w:hyperlink>
      <w:hyperlink r:id="rId44">
        <w:r>
          <w:t xml:space="preserve"> </w:t>
        </w:r>
      </w:hyperlink>
    </w:p>
    <w:p w:rsidR="00B05496" w:rsidRDefault="00113FAB">
      <w:pPr>
        <w:spacing w:after="46" w:line="259" w:lineRule="auto"/>
        <w:ind w:left="720" w:firstLine="0"/>
      </w:pPr>
      <w:r>
        <w:t xml:space="preserve"> </w:t>
      </w:r>
    </w:p>
    <w:p w:rsidR="00B05496" w:rsidRDefault="00113FAB" w:rsidP="00D84CC5">
      <w:pPr>
        <w:pStyle w:val="ListParagraph"/>
        <w:numPr>
          <w:ilvl w:val="0"/>
          <w:numId w:val="13"/>
        </w:numPr>
        <w:spacing w:after="172" w:line="259" w:lineRule="auto"/>
      </w:pPr>
      <w:r w:rsidRPr="00D84CC5">
        <w:rPr>
          <w:b/>
        </w:rPr>
        <w:t xml:space="preserve">Combined Injury </w:t>
      </w:r>
    </w:p>
    <w:p w:rsidR="00B05496" w:rsidRDefault="00113FAB">
      <w:pPr>
        <w:ind w:left="-5" w:right="472"/>
      </w:pPr>
      <w:r>
        <w:t>Combined in</w:t>
      </w:r>
      <w:r w:rsidR="00D84CC5">
        <w:t xml:space="preserve">jury (i.e., burns with trauma, </w:t>
      </w:r>
      <w:r>
        <w:t xml:space="preserve">radiation or chemical injuries) markedly increases mortality and these patients may be better served at trauma and other centers depending on the severity of each injury. </w:t>
      </w:r>
    </w:p>
    <w:p w:rsidR="00B05496" w:rsidRDefault="00113FAB">
      <w:pPr>
        <w:spacing w:after="0" w:line="259" w:lineRule="auto"/>
        <w:ind w:left="0" w:firstLine="0"/>
      </w:pPr>
      <w:r>
        <w:t xml:space="preserve"> </w:t>
      </w:r>
    </w:p>
    <w:p w:rsidR="00B05496" w:rsidRDefault="00113FAB">
      <w:pPr>
        <w:ind w:left="-5" w:right="472"/>
      </w:pPr>
      <w:r>
        <w:t xml:space="preserve">Consider decontamination strategies considering chemical agents that are involved. Initial triage by EMS should always focus on traditional trauma triage guidelines when trauma is present; and secondary triage providers will need to consider the combined injury.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B05496" w:rsidRDefault="00113FAB">
      <w:pPr>
        <w:spacing w:after="0" w:line="259" w:lineRule="auto"/>
        <w:ind w:left="0" w:firstLine="0"/>
      </w:pPr>
      <w:r>
        <w:t xml:space="preserve"> </w:t>
      </w:r>
    </w:p>
    <w:p w:rsidR="00D84CC5" w:rsidRDefault="00D84CC5">
      <w:pPr>
        <w:spacing w:after="0" w:line="259" w:lineRule="auto"/>
        <w:ind w:left="0" w:firstLine="0"/>
      </w:pPr>
    </w:p>
    <w:p w:rsidR="00B05496" w:rsidRDefault="00113FAB">
      <w:pPr>
        <w:spacing w:after="0" w:line="259" w:lineRule="auto"/>
        <w:ind w:left="0" w:firstLine="0"/>
      </w:pPr>
      <w:r>
        <w:t xml:space="preserve"> </w:t>
      </w:r>
    </w:p>
    <w:p w:rsidR="00B05496" w:rsidRDefault="00113FAB">
      <w:pPr>
        <w:spacing w:after="56" w:line="259" w:lineRule="auto"/>
        <w:ind w:left="-5"/>
      </w:pPr>
      <w:hyperlink r:id="rId45">
        <w:r>
          <w:rPr>
            <w:color w:val="0000FF"/>
            <w:sz w:val="16"/>
            <w:u w:val="single" w:color="0000FF"/>
          </w:rPr>
          <w:t>ABA Guidelines for Burn Care Under Austere Conditions: Special Etiologies: Blast, Radiation, and Chemical Injury</w:t>
        </w:r>
      </w:hyperlink>
      <w:hyperlink r:id="rId46">
        <w:r>
          <w:rPr>
            <w:sz w:val="16"/>
          </w:rPr>
          <w:t xml:space="preserve"> </w:t>
        </w:r>
      </w:hyperlink>
    </w:p>
    <w:p w:rsidR="00B05496" w:rsidRDefault="00113FAB">
      <w:pPr>
        <w:pStyle w:val="Heading2"/>
        <w:spacing w:after="0"/>
        <w:ind w:left="715"/>
      </w:pPr>
      <w:r>
        <w:lastRenderedPageBreak/>
        <w:t xml:space="preserve">F. Transportation and Tracking  </w:t>
      </w:r>
    </w:p>
    <w:p w:rsidR="00B05496" w:rsidRDefault="00113FAB">
      <w:pPr>
        <w:spacing w:after="0" w:line="259" w:lineRule="auto"/>
        <w:ind w:left="360" w:firstLine="0"/>
      </w:pPr>
      <w:r>
        <w:rPr>
          <w:b/>
        </w:rPr>
        <w:t xml:space="preserve"> </w:t>
      </w:r>
    </w:p>
    <w:p w:rsidR="00B05496" w:rsidRDefault="00D84CC5" w:rsidP="0057008B">
      <w:pPr>
        <w:ind w:right="472"/>
      </w:pPr>
      <w:r>
        <w:t xml:space="preserve">Safe and effective prioritization methods should be </w:t>
      </w:r>
      <w:r w:rsidR="007833D3">
        <w:t>developed for</w:t>
      </w:r>
      <w:r>
        <w:t xml:space="preserve"> </w:t>
      </w:r>
      <w:r w:rsidR="00113FAB">
        <w:t>inter-facility</w:t>
      </w:r>
      <w:r>
        <w:t xml:space="preserve"> </w:t>
      </w:r>
      <w:r w:rsidR="007833D3">
        <w:t>specialty</w:t>
      </w:r>
      <w:r w:rsidR="00113FAB">
        <w:t xml:space="preserve"> transport of</w:t>
      </w:r>
      <w:r>
        <w:t xml:space="preserve"> both stable and potentially</w:t>
      </w:r>
      <w:r w:rsidR="00113FAB">
        <w:t xml:space="preserve"> </w:t>
      </w:r>
      <w:r w:rsidR="007833D3">
        <w:t>unstable burn patients</w:t>
      </w:r>
      <w:r w:rsidR="00113FAB">
        <w:t xml:space="preserve">. Hospitals needing to transfer burn patients to a Burn or Trauma Center shall employ their normal EMS transport contracts. Many hospitals in the region utilize the same vendors for interfaculty transports. During a large incident, numerous hospitals may all be trying to access the same pool of surge transport capability to include regional resources for ground and air transport for movement of seriously burned patients. Communication during transport is critical.  </w:t>
      </w:r>
    </w:p>
    <w:p w:rsidR="00B05496" w:rsidRDefault="00113FAB" w:rsidP="0057008B">
      <w:pPr>
        <w:spacing w:after="0" w:line="259" w:lineRule="auto"/>
        <w:ind w:left="0" w:firstLine="0"/>
      </w:pPr>
      <w:r>
        <w:rPr>
          <w:b/>
        </w:rPr>
        <w:t xml:space="preserve"> </w:t>
      </w:r>
    </w:p>
    <w:p w:rsidR="00B05496" w:rsidRDefault="00113FAB" w:rsidP="00BC5854">
      <w:pPr>
        <w:pStyle w:val="ListParagraph"/>
        <w:numPr>
          <w:ilvl w:val="0"/>
          <w:numId w:val="26"/>
        </w:numPr>
        <w:ind w:right="472"/>
      </w:pPr>
      <w:r w:rsidRPr="00BC5854">
        <w:rPr>
          <w:b/>
        </w:rPr>
        <w:t>Local:</w:t>
      </w:r>
      <w:r>
        <w:t xml:space="preserve"> The Hospital Emergency Manager (HEM) of the primary effected BURN Center will communicate and coordinate with the transportation of patients to be transferred.  The HEM should ensure that appropriate measures are taken so that local EMS transport resources are not overused.  The HEM will coordinated with local and state Emergency Management to activate alternative transport means as needed. </w:t>
      </w:r>
    </w:p>
    <w:p w:rsidR="00B05496" w:rsidRDefault="00B05496" w:rsidP="00BC5854">
      <w:pPr>
        <w:spacing w:after="0" w:line="259" w:lineRule="auto"/>
        <w:ind w:left="0" w:firstLine="60"/>
      </w:pPr>
    </w:p>
    <w:p w:rsidR="00B05496" w:rsidRDefault="00077DF7" w:rsidP="00BC5854">
      <w:pPr>
        <w:pStyle w:val="ListParagraph"/>
        <w:numPr>
          <w:ilvl w:val="0"/>
          <w:numId w:val="26"/>
        </w:numPr>
        <w:ind w:right="472"/>
      </w:pPr>
      <w:r w:rsidRPr="00BC5854">
        <w:rPr>
          <w:b/>
        </w:rPr>
        <w:t>Coalition</w:t>
      </w:r>
      <w:r w:rsidR="00113FAB" w:rsidRPr="00BC5854">
        <w:rPr>
          <w:b/>
        </w:rPr>
        <w:t>:</w:t>
      </w:r>
      <w:r w:rsidR="00113FAB">
        <w:t xml:space="preserve"> If local response agencies are overwhelmed, HCC will</w:t>
      </w:r>
      <w:r w:rsidR="007833D3">
        <w:t xml:space="preserve"> assist with the coordination between medical facilities and transport agencies, relaying information to the patient coordination center</w:t>
      </w:r>
      <w:r w:rsidR="00113FAB">
        <w:t xml:space="preserve">. Use of in-state Burn Center(s) may be coordinated through this level of response, if not already involved. </w:t>
      </w:r>
    </w:p>
    <w:p w:rsidR="00077DF7" w:rsidRDefault="00077DF7" w:rsidP="00BC5854">
      <w:pPr>
        <w:ind w:left="20" w:right="472"/>
        <w:rPr>
          <w:b/>
        </w:rPr>
      </w:pPr>
    </w:p>
    <w:p w:rsidR="00077DF7" w:rsidRDefault="00077DF7" w:rsidP="00BC5854">
      <w:pPr>
        <w:pStyle w:val="ListParagraph"/>
        <w:numPr>
          <w:ilvl w:val="0"/>
          <w:numId w:val="26"/>
        </w:numPr>
        <w:ind w:right="472"/>
      </w:pPr>
      <w:r w:rsidRPr="00BC5854">
        <w:rPr>
          <w:b/>
        </w:rPr>
        <w:t xml:space="preserve">Statewide: </w:t>
      </w:r>
      <w:r w:rsidRPr="00077DF7">
        <w:t>If coalition resources are overwhelmed, the HPP, in coordination with the State Burn Centers, will activate appropriate patient movement plans to assist with in-state patient distribution and coordinate the movement of other burn surge resources between coalitions</w:t>
      </w:r>
      <w:r w:rsidRPr="00BC5854">
        <w:rPr>
          <w:b/>
        </w:rPr>
        <w:t xml:space="preserve"> </w:t>
      </w:r>
    </w:p>
    <w:p w:rsidR="00B05496" w:rsidRDefault="00B05496" w:rsidP="00BC5854">
      <w:pPr>
        <w:spacing w:after="0" w:line="259" w:lineRule="auto"/>
        <w:ind w:left="0" w:firstLine="60"/>
      </w:pPr>
    </w:p>
    <w:p w:rsidR="00B05496" w:rsidRDefault="00113FAB" w:rsidP="00BC5854">
      <w:pPr>
        <w:pStyle w:val="ListParagraph"/>
        <w:numPr>
          <w:ilvl w:val="0"/>
          <w:numId w:val="26"/>
        </w:numPr>
        <w:ind w:right="472"/>
      </w:pPr>
      <w:r w:rsidRPr="00BC5854">
        <w:rPr>
          <w:b/>
        </w:rPr>
        <w:t>Regional</w:t>
      </w:r>
      <w:r>
        <w:t xml:space="preserve"> (Southeastern, Multi-state): The SRCC will further support and assist with regional efforts for patient triage and will coordinate requests for patient transfer between referring and receiving BCs. </w:t>
      </w:r>
    </w:p>
    <w:p w:rsidR="00B05496" w:rsidRDefault="00113FAB">
      <w:pPr>
        <w:spacing w:after="0" w:line="259" w:lineRule="auto"/>
        <w:ind w:left="0" w:firstLine="0"/>
      </w:pPr>
      <w:r>
        <w:t xml:space="preserve"> </w:t>
      </w:r>
    </w:p>
    <w:p w:rsidR="00B05496" w:rsidRDefault="00113FAB" w:rsidP="00BC5854">
      <w:pPr>
        <w:ind w:left="-5" w:right="472"/>
      </w:pPr>
      <w:r>
        <w:t xml:space="preserve">In addition, The North Carolina Air-medical Association (NCAA) supports the advancement of critical care transport through quality, safety and collaboration.  </w:t>
      </w:r>
    </w:p>
    <w:p w:rsidR="007833D3" w:rsidRDefault="007833D3" w:rsidP="00571FFC">
      <w:pPr>
        <w:pStyle w:val="Heading2"/>
        <w:spacing w:after="0"/>
        <w:ind w:left="0" w:firstLine="0"/>
      </w:pPr>
    </w:p>
    <w:p w:rsidR="00B05496" w:rsidRDefault="00113FAB">
      <w:pPr>
        <w:pStyle w:val="Heading2"/>
        <w:spacing w:after="0"/>
        <w:ind w:left="715"/>
      </w:pPr>
      <w:r>
        <w:t xml:space="preserve">G. Deactivation and Recovery </w:t>
      </w:r>
      <w:r>
        <w:rPr>
          <w:b w:val="0"/>
        </w:rPr>
        <w:t xml:space="preserve"> </w:t>
      </w:r>
    </w:p>
    <w:p w:rsidR="00B05496" w:rsidRDefault="00113FAB">
      <w:pPr>
        <w:spacing w:after="0" w:line="259" w:lineRule="auto"/>
        <w:ind w:left="0" w:firstLine="0"/>
      </w:pPr>
      <w:r>
        <w:t xml:space="preserve"> </w:t>
      </w:r>
    </w:p>
    <w:p w:rsidR="00B05496" w:rsidRDefault="00113FAB">
      <w:pPr>
        <w:spacing w:after="27"/>
        <w:ind w:left="-5" w:right="472"/>
      </w:pPr>
      <w:r>
        <w:t xml:space="preserve">The </w:t>
      </w:r>
      <w:r w:rsidR="007833D3">
        <w:t>HCC will assist with determining when a burn mass casualty i</w:t>
      </w:r>
      <w:r>
        <w:t xml:space="preserve">ncident has concluded, in collaboration with local, state, regional and federal partners. Triggers </w:t>
      </w:r>
      <w:r w:rsidR="007833D3">
        <w:t xml:space="preserve">that would indicate the need for deactivation include </w:t>
      </w:r>
      <w:r>
        <w:t xml:space="preserve">decreasing patient volumes and hospital staffing and supplies are at or near normal levels.  </w:t>
      </w:r>
    </w:p>
    <w:p w:rsidR="00B05496" w:rsidRDefault="00113FAB">
      <w:pPr>
        <w:spacing w:after="16" w:line="259" w:lineRule="auto"/>
        <w:ind w:left="0" w:firstLine="0"/>
      </w:pPr>
      <w:r>
        <w:t xml:space="preserve"> </w:t>
      </w:r>
    </w:p>
    <w:p w:rsidR="00B05496" w:rsidRDefault="00113FAB">
      <w:pPr>
        <w:spacing w:after="305"/>
        <w:ind w:left="-5" w:right="472"/>
      </w:pPr>
      <w:r>
        <w:t xml:space="preserve">The NC HCC will demobilize when these triggers occur, and when there is no longer a need for coordinated burn-specific activities. The NC HCC will initiate the After Action process, soliciting and compiling analysis feedback from all responding agencies. Identified gaps and areas of strengths will be noted in an After Action Report, distributed to all pertinent agencies and partners. Changes to plans </w:t>
      </w:r>
      <w:r>
        <w:lastRenderedPageBreak/>
        <w:t xml:space="preserve">and procedures, including this document, will be based off of identified gaps. The NC HCC will also support responding agencies with development of FEMA reimbursement packets as applicable. </w:t>
      </w:r>
    </w:p>
    <w:p w:rsidR="00B05496" w:rsidRDefault="00113FAB">
      <w:pPr>
        <w:numPr>
          <w:ilvl w:val="0"/>
          <w:numId w:val="11"/>
        </w:numPr>
        <w:spacing w:after="146" w:line="259" w:lineRule="auto"/>
        <w:ind w:hanging="720"/>
      </w:pPr>
      <w:r>
        <w:rPr>
          <w:b/>
          <w:color w:val="002F80"/>
        </w:rPr>
        <w:t>T</w:t>
      </w:r>
      <w:r>
        <w:rPr>
          <w:b/>
          <w:color w:val="002F80"/>
          <w:sz w:val="19"/>
        </w:rPr>
        <w:t xml:space="preserve">RAINING AND </w:t>
      </w:r>
      <w:r>
        <w:rPr>
          <w:b/>
          <w:color w:val="002F80"/>
        </w:rPr>
        <w:t>E</w:t>
      </w:r>
      <w:r>
        <w:rPr>
          <w:b/>
          <w:color w:val="002F80"/>
          <w:sz w:val="19"/>
        </w:rPr>
        <w:t>XERCISES</w:t>
      </w:r>
      <w:r>
        <w:rPr>
          <w:b/>
          <w:color w:val="002F80"/>
        </w:rPr>
        <w:t xml:space="preserve"> </w:t>
      </w:r>
    </w:p>
    <w:p w:rsidR="00B05496" w:rsidRDefault="00113FAB">
      <w:pPr>
        <w:ind w:left="-5" w:right="472"/>
      </w:pPr>
      <w:r>
        <w:t xml:space="preserve">Training and exercise priorities will be established annually and outlined in a Multiyear Training and Exercise Plan (MYTEP). Training and exercise activities will be coordinated to provide maximum availability and participation, while minimizing the effort, expense, or other potential barriers for Coalition partners.  </w:t>
      </w:r>
    </w:p>
    <w:p w:rsidR="00B05496" w:rsidRDefault="00113FAB">
      <w:pPr>
        <w:spacing w:after="0" w:line="259" w:lineRule="auto"/>
        <w:ind w:left="0" w:firstLine="0"/>
      </w:pPr>
      <w:r>
        <w:t xml:space="preserve"> </w:t>
      </w:r>
    </w:p>
    <w:p w:rsidR="00B05496" w:rsidRDefault="00113FAB">
      <w:pPr>
        <w:ind w:left="-5" w:right="472"/>
      </w:pPr>
      <w:r>
        <w:t xml:space="preserve">Advance Burn Life Support (ABLS) Provider Certification is recommended, at minimum, for Burn </w:t>
      </w:r>
    </w:p>
    <w:p w:rsidR="00B05496" w:rsidRDefault="00113FAB">
      <w:pPr>
        <w:ind w:left="-5" w:right="472"/>
      </w:pPr>
      <w:r>
        <w:t xml:space="preserve">Center staff, ED and Trauma Surgery providers at Level I Trauma Centers, and for Prehospital ALS </w:t>
      </w:r>
    </w:p>
    <w:p w:rsidR="00B05496" w:rsidRDefault="00113FAB">
      <w:pPr>
        <w:spacing w:after="273"/>
        <w:ind w:left="-5" w:right="472"/>
      </w:pPr>
      <w:r>
        <w:t xml:space="preserve">Providers. ABLS Provider Certification courses may be scheduled through the ABA’s Southern Region ABLS Coordinator, the Atrium Wake Forest Baptist Burn Center, or the UNC Jaycee Burn Center. </w:t>
      </w:r>
    </w:p>
    <w:p w:rsidR="00B05496" w:rsidRDefault="00113FAB" w:rsidP="00571FFC">
      <w:pPr>
        <w:numPr>
          <w:ilvl w:val="0"/>
          <w:numId w:val="11"/>
        </w:numPr>
        <w:spacing w:after="146" w:line="259" w:lineRule="auto"/>
        <w:ind w:hanging="720"/>
      </w:pPr>
      <w:r>
        <w:rPr>
          <w:b/>
          <w:color w:val="002F80"/>
        </w:rPr>
        <w:t>P</w:t>
      </w:r>
      <w:r>
        <w:rPr>
          <w:b/>
          <w:color w:val="002F80"/>
          <w:sz w:val="19"/>
        </w:rPr>
        <w:t xml:space="preserve">LAN REVIEW AND </w:t>
      </w:r>
      <w:r>
        <w:rPr>
          <w:b/>
          <w:color w:val="002F80"/>
        </w:rPr>
        <w:t>A</w:t>
      </w:r>
      <w:r>
        <w:rPr>
          <w:b/>
          <w:color w:val="002F80"/>
          <w:sz w:val="19"/>
        </w:rPr>
        <w:t>PPROVAL</w:t>
      </w:r>
      <w:r>
        <w:rPr>
          <w:b/>
          <w:color w:val="002F80"/>
        </w:rPr>
        <w:t xml:space="preserve"> </w:t>
      </w:r>
    </w:p>
    <w:p w:rsidR="00B05496" w:rsidRDefault="00113FAB">
      <w:pPr>
        <w:spacing w:after="274"/>
        <w:ind w:left="-5" w:right="578"/>
      </w:pPr>
      <w:r>
        <w:t xml:space="preserve">This Plan is to be revised as needed, reviewed, and approved annually by the </w:t>
      </w:r>
      <w:r w:rsidR="00401F6C">
        <w:t>Healthcare Preparedness</w:t>
      </w:r>
      <w:r>
        <w:t xml:space="preserve"> Executive Committee. </w:t>
      </w:r>
    </w:p>
    <w:p w:rsidR="00B05496" w:rsidRDefault="00113FAB">
      <w:pPr>
        <w:numPr>
          <w:ilvl w:val="0"/>
          <w:numId w:val="11"/>
        </w:numPr>
        <w:spacing w:after="146" w:line="259" w:lineRule="auto"/>
        <w:ind w:hanging="720"/>
      </w:pPr>
      <w:r>
        <w:rPr>
          <w:b/>
          <w:color w:val="002F80"/>
        </w:rPr>
        <w:t>A</w:t>
      </w:r>
      <w:r>
        <w:rPr>
          <w:b/>
          <w:color w:val="002F80"/>
          <w:sz w:val="19"/>
        </w:rPr>
        <w:t xml:space="preserve">NNEX </w:t>
      </w:r>
      <w:r>
        <w:rPr>
          <w:b/>
          <w:color w:val="002F80"/>
        </w:rPr>
        <w:t>D</w:t>
      </w:r>
      <w:r>
        <w:rPr>
          <w:b/>
          <w:color w:val="002F80"/>
          <w:sz w:val="19"/>
        </w:rPr>
        <w:t xml:space="preserve">EVELOPMENT AND </w:t>
      </w:r>
      <w:r>
        <w:rPr>
          <w:b/>
          <w:color w:val="002F80"/>
        </w:rPr>
        <w:t>M</w:t>
      </w:r>
      <w:r>
        <w:rPr>
          <w:b/>
          <w:color w:val="002F80"/>
          <w:sz w:val="19"/>
        </w:rPr>
        <w:t xml:space="preserve">AINTENANCE </w:t>
      </w:r>
      <w:r>
        <w:rPr>
          <w:b/>
          <w:color w:val="002F80"/>
        </w:rPr>
        <w:t xml:space="preserve"> </w:t>
      </w:r>
    </w:p>
    <w:p w:rsidR="00B05496" w:rsidRDefault="00113FAB">
      <w:pPr>
        <w:spacing w:after="130" w:line="250" w:lineRule="auto"/>
        <w:ind w:left="-5" w:right="472"/>
        <w:jc w:val="both"/>
      </w:pPr>
      <w:r>
        <w:t>Each Coalition is responsible for the development of specific standard operating guidelines in support of this annex.</w:t>
      </w:r>
      <w:r>
        <w:rPr>
          <w:rFonts w:ascii="Calibri" w:eastAsia="Calibri" w:hAnsi="Calibri" w:cs="Calibri"/>
          <w:sz w:val="22"/>
        </w:rPr>
        <w:t xml:space="preserve"> </w:t>
      </w:r>
      <w:r>
        <w:t xml:space="preserve">This annex should be exercised in coordination with HPP guidance in lieu of actual response. Maintenance, as required, of the general sections of this annex will be done by consensus of all Coalition Healthcare Preparedness Coordinators.  The Coalitions’ collective leadership will have authority to make changes as needed to ensure this annex remains functional, efficient, and meets its objectives as outlined.  However, maintenance to the Coalition-specific sections of the annex is the responsibility of the respective Coalition Healthcare Preparedness Coordinator. </w:t>
      </w:r>
    </w:p>
    <w:p w:rsidR="00B05496" w:rsidRDefault="00113FAB">
      <w:pPr>
        <w:spacing w:after="0" w:line="250" w:lineRule="auto"/>
        <w:ind w:left="-5" w:right="474"/>
        <w:jc w:val="both"/>
      </w:pPr>
      <w:r>
        <w:t xml:space="preserve">This annex will be reviewed annually and revised as needed based on after-action reviews of actual incidents or exercises. The Coalition Healthcare Preparedness Coordinator directs the development and annual review of this annex by all Coalition representatives and will coordinate necessary revision efforts.  This will include a critique of the actions taken in support of the annex following any event requiring its implementation. </w:t>
      </w: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571FFC" w:rsidRDefault="00571FFC">
      <w:pPr>
        <w:spacing w:after="0" w:line="250" w:lineRule="auto"/>
        <w:ind w:left="-5" w:right="474"/>
        <w:jc w:val="both"/>
      </w:pPr>
    </w:p>
    <w:p w:rsidR="00BC5854" w:rsidRDefault="00BC5854">
      <w:pPr>
        <w:spacing w:after="0" w:line="250" w:lineRule="auto"/>
        <w:ind w:left="-5" w:right="474"/>
        <w:jc w:val="both"/>
      </w:pPr>
    </w:p>
    <w:p w:rsidR="00571FFC" w:rsidRDefault="00571FFC">
      <w:pPr>
        <w:spacing w:after="0" w:line="250" w:lineRule="auto"/>
        <w:ind w:left="-5" w:right="474"/>
        <w:jc w:val="both"/>
      </w:pPr>
    </w:p>
    <w:p w:rsidR="00B05496" w:rsidRDefault="00113FAB">
      <w:pPr>
        <w:numPr>
          <w:ilvl w:val="0"/>
          <w:numId w:val="11"/>
        </w:numPr>
        <w:spacing w:after="0" w:line="259" w:lineRule="auto"/>
        <w:ind w:hanging="720"/>
      </w:pPr>
      <w:r>
        <w:rPr>
          <w:b/>
          <w:color w:val="002F80"/>
        </w:rPr>
        <w:lastRenderedPageBreak/>
        <w:t>A</w:t>
      </w:r>
      <w:r>
        <w:rPr>
          <w:b/>
          <w:color w:val="002F80"/>
          <w:sz w:val="19"/>
        </w:rPr>
        <w:t xml:space="preserve">CRONYMS AND </w:t>
      </w:r>
      <w:r>
        <w:rPr>
          <w:b/>
          <w:color w:val="002F80"/>
        </w:rPr>
        <w:t>D</w:t>
      </w:r>
      <w:r>
        <w:rPr>
          <w:b/>
          <w:color w:val="002F80"/>
          <w:sz w:val="19"/>
        </w:rPr>
        <w:t>EFINITIONS</w:t>
      </w:r>
      <w:r>
        <w:rPr>
          <w:b/>
          <w:color w:val="002F80"/>
        </w:rPr>
        <w:t xml:space="preserve"> </w:t>
      </w:r>
    </w:p>
    <w:tbl>
      <w:tblPr>
        <w:tblStyle w:val="TableGrid"/>
        <w:tblpPr w:leftFromText="180" w:rightFromText="180" w:vertAnchor="text" w:horzAnchor="margin" w:tblpY="364"/>
        <w:tblW w:w="0" w:type="auto"/>
        <w:tblLook w:val="04A0" w:firstRow="1" w:lastRow="0" w:firstColumn="1" w:lastColumn="0" w:noHBand="0" w:noVBand="1"/>
      </w:tblPr>
      <w:tblGrid>
        <w:gridCol w:w="1949"/>
        <w:gridCol w:w="8404"/>
      </w:tblGrid>
      <w:tr w:rsidR="00571FFC" w:rsidTr="003D1FA8">
        <w:trPr>
          <w:trHeight w:val="505"/>
        </w:trPr>
        <w:tc>
          <w:tcPr>
            <w:tcW w:w="1949" w:type="dxa"/>
          </w:tcPr>
          <w:p w:rsidR="00571FFC" w:rsidRDefault="00571FFC" w:rsidP="00571FFC">
            <w:pPr>
              <w:spacing w:after="0" w:line="259" w:lineRule="auto"/>
              <w:ind w:left="0" w:right="-115" w:firstLine="0"/>
            </w:pPr>
            <w:r>
              <w:t>ABA</w:t>
            </w:r>
          </w:p>
        </w:tc>
        <w:tc>
          <w:tcPr>
            <w:tcW w:w="8404" w:type="dxa"/>
          </w:tcPr>
          <w:p w:rsidR="00571FFC" w:rsidRPr="004736E3" w:rsidRDefault="00571FFC" w:rsidP="00571FFC">
            <w:r w:rsidRPr="004736E3">
              <w:t>ABA American Burn Association</w:t>
            </w:r>
          </w:p>
        </w:tc>
      </w:tr>
      <w:tr w:rsidR="00571FFC" w:rsidTr="003D1FA8">
        <w:trPr>
          <w:trHeight w:val="505"/>
        </w:trPr>
        <w:tc>
          <w:tcPr>
            <w:tcW w:w="1949" w:type="dxa"/>
          </w:tcPr>
          <w:p w:rsidR="00571FFC" w:rsidRDefault="00571FFC" w:rsidP="00571FFC">
            <w:pPr>
              <w:spacing w:after="0" w:line="259" w:lineRule="auto"/>
              <w:ind w:left="0" w:right="-115" w:firstLine="0"/>
            </w:pPr>
            <w:r>
              <w:t>ASPR</w:t>
            </w:r>
          </w:p>
        </w:tc>
        <w:tc>
          <w:tcPr>
            <w:tcW w:w="8404" w:type="dxa"/>
          </w:tcPr>
          <w:p w:rsidR="00571FFC" w:rsidRPr="004736E3" w:rsidRDefault="00571FFC" w:rsidP="00571FFC">
            <w:r w:rsidRPr="004736E3">
              <w:t>ASPR Assistant Secretary for Preparedness and Response</w:t>
            </w:r>
          </w:p>
        </w:tc>
      </w:tr>
      <w:tr w:rsidR="00571FFC" w:rsidTr="003D1FA8">
        <w:trPr>
          <w:trHeight w:val="490"/>
        </w:trPr>
        <w:tc>
          <w:tcPr>
            <w:tcW w:w="1949" w:type="dxa"/>
          </w:tcPr>
          <w:p w:rsidR="00571FFC" w:rsidRDefault="00571FFC" w:rsidP="00571FFC">
            <w:pPr>
              <w:spacing w:after="0" w:line="259" w:lineRule="auto"/>
              <w:ind w:left="0" w:right="-115" w:firstLine="0"/>
            </w:pPr>
            <w:r>
              <w:t>BMCI</w:t>
            </w:r>
          </w:p>
        </w:tc>
        <w:tc>
          <w:tcPr>
            <w:tcW w:w="8404" w:type="dxa"/>
          </w:tcPr>
          <w:p w:rsidR="00571FFC" w:rsidRPr="004736E3" w:rsidRDefault="00571FFC" w:rsidP="00571FFC">
            <w:r w:rsidRPr="004736E3">
              <w:t>BMCI Burn Mass Casualty Incident</w:t>
            </w:r>
          </w:p>
        </w:tc>
      </w:tr>
      <w:tr w:rsidR="00571FFC" w:rsidTr="003D1FA8">
        <w:trPr>
          <w:trHeight w:val="505"/>
        </w:trPr>
        <w:tc>
          <w:tcPr>
            <w:tcW w:w="1949" w:type="dxa"/>
          </w:tcPr>
          <w:p w:rsidR="00571FFC" w:rsidRDefault="00571FFC" w:rsidP="00571FFC">
            <w:pPr>
              <w:spacing w:after="0" w:line="259" w:lineRule="auto"/>
              <w:ind w:left="0" w:right="-115" w:firstLine="0"/>
            </w:pPr>
            <w:r>
              <w:t>DHHS/HHS</w:t>
            </w:r>
          </w:p>
        </w:tc>
        <w:tc>
          <w:tcPr>
            <w:tcW w:w="8404" w:type="dxa"/>
          </w:tcPr>
          <w:p w:rsidR="00571FFC" w:rsidRPr="004736E3" w:rsidRDefault="00571FFC" w:rsidP="00571FFC">
            <w:r w:rsidRPr="004736E3">
              <w:t>DHHS/HHS Department of Health and Human Services</w:t>
            </w:r>
          </w:p>
        </w:tc>
      </w:tr>
      <w:tr w:rsidR="00571FFC" w:rsidTr="003D1FA8">
        <w:trPr>
          <w:trHeight w:val="505"/>
        </w:trPr>
        <w:tc>
          <w:tcPr>
            <w:tcW w:w="1949" w:type="dxa"/>
          </w:tcPr>
          <w:p w:rsidR="00571FFC" w:rsidRDefault="00571FFC" w:rsidP="00571FFC">
            <w:pPr>
              <w:spacing w:after="0" w:line="259" w:lineRule="auto"/>
              <w:ind w:left="0" w:right="-115" w:firstLine="0"/>
            </w:pPr>
            <w:r>
              <w:t>EM</w:t>
            </w:r>
          </w:p>
        </w:tc>
        <w:tc>
          <w:tcPr>
            <w:tcW w:w="8404" w:type="dxa"/>
          </w:tcPr>
          <w:p w:rsidR="00571FFC" w:rsidRPr="004736E3" w:rsidRDefault="00571FFC" w:rsidP="00571FFC">
            <w:r w:rsidRPr="004736E3">
              <w:t>EM Emergency Management</w:t>
            </w:r>
          </w:p>
        </w:tc>
      </w:tr>
      <w:tr w:rsidR="00571FFC" w:rsidTr="003D1FA8">
        <w:trPr>
          <w:trHeight w:val="505"/>
        </w:trPr>
        <w:tc>
          <w:tcPr>
            <w:tcW w:w="1949" w:type="dxa"/>
          </w:tcPr>
          <w:p w:rsidR="00571FFC" w:rsidRDefault="00571FFC" w:rsidP="00571FFC">
            <w:pPr>
              <w:spacing w:after="0" w:line="259" w:lineRule="auto"/>
              <w:ind w:left="0" w:right="-115" w:firstLine="0"/>
            </w:pPr>
            <w:r>
              <w:t>EMS</w:t>
            </w:r>
          </w:p>
        </w:tc>
        <w:tc>
          <w:tcPr>
            <w:tcW w:w="8404" w:type="dxa"/>
          </w:tcPr>
          <w:p w:rsidR="00571FFC" w:rsidRPr="004736E3" w:rsidRDefault="00571FFC" w:rsidP="00571FFC">
            <w:r w:rsidRPr="004736E3">
              <w:t>EMS Emergency Medical Services</w:t>
            </w:r>
          </w:p>
        </w:tc>
      </w:tr>
      <w:tr w:rsidR="00571FFC" w:rsidTr="003D1FA8">
        <w:trPr>
          <w:trHeight w:val="490"/>
        </w:trPr>
        <w:tc>
          <w:tcPr>
            <w:tcW w:w="1949" w:type="dxa"/>
          </w:tcPr>
          <w:p w:rsidR="00571FFC" w:rsidRDefault="00571FFC" w:rsidP="00571FFC">
            <w:pPr>
              <w:spacing w:after="0" w:line="259" w:lineRule="auto"/>
              <w:ind w:left="0" w:right="-115" w:firstLine="0"/>
            </w:pPr>
            <w:r>
              <w:t>ESF8#</w:t>
            </w:r>
          </w:p>
        </w:tc>
        <w:tc>
          <w:tcPr>
            <w:tcW w:w="8404" w:type="dxa"/>
          </w:tcPr>
          <w:p w:rsidR="00571FFC" w:rsidRPr="004736E3" w:rsidRDefault="00571FFC" w:rsidP="00571FFC">
            <w:r w:rsidRPr="004736E3">
              <w:t>ESF8# Emergency Support Function – Health &amp; Medical</w:t>
            </w:r>
          </w:p>
        </w:tc>
      </w:tr>
      <w:tr w:rsidR="00571FFC" w:rsidTr="003D1FA8">
        <w:trPr>
          <w:trHeight w:val="505"/>
        </w:trPr>
        <w:tc>
          <w:tcPr>
            <w:tcW w:w="1949" w:type="dxa"/>
          </w:tcPr>
          <w:p w:rsidR="00571FFC" w:rsidRDefault="00571FFC" w:rsidP="00571FFC">
            <w:pPr>
              <w:spacing w:after="0" w:line="259" w:lineRule="auto"/>
              <w:ind w:left="0" w:right="-115" w:firstLine="0"/>
            </w:pPr>
            <w:r>
              <w:t>FEMA</w:t>
            </w:r>
          </w:p>
        </w:tc>
        <w:tc>
          <w:tcPr>
            <w:tcW w:w="8404" w:type="dxa"/>
          </w:tcPr>
          <w:p w:rsidR="00571FFC" w:rsidRPr="004736E3" w:rsidRDefault="00571FFC" w:rsidP="00571FFC">
            <w:r w:rsidRPr="004736E3">
              <w:t>FEMA Federal Emergency Management Agency</w:t>
            </w:r>
          </w:p>
        </w:tc>
      </w:tr>
      <w:tr w:rsidR="00571FFC" w:rsidTr="003D1FA8">
        <w:trPr>
          <w:trHeight w:val="505"/>
        </w:trPr>
        <w:tc>
          <w:tcPr>
            <w:tcW w:w="1949" w:type="dxa"/>
          </w:tcPr>
          <w:p w:rsidR="00571FFC" w:rsidRDefault="00571FFC" w:rsidP="00571FFC">
            <w:pPr>
              <w:spacing w:after="0" w:line="259" w:lineRule="auto"/>
              <w:ind w:left="0" w:right="-115" w:firstLine="0"/>
            </w:pPr>
            <w:r>
              <w:t>HEM</w:t>
            </w:r>
          </w:p>
        </w:tc>
        <w:tc>
          <w:tcPr>
            <w:tcW w:w="8404" w:type="dxa"/>
          </w:tcPr>
          <w:p w:rsidR="00571FFC" w:rsidRPr="004736E3" w:rsidRDefault="00571FFC" w:rsidP="00571FFC">
            <w:r w:rsidRPr="004736E3">
              <w:t>HEM Hospital Emergency Manager</w:t>
            </w:r>
          </w:p>
        </w:tc>
      </w:tr>
      <w:tr w:rsidR="00571FFC" w:rsidTr="003D1FA8">
        <w:trPr>
          <w:trHeight w:val="505"/>
        </w:trPr>
        <w:tc>
          <w:tcPr>
            <w:tcW w:w="1949" w:type="dxa"/>
          </w:tcPr>
          <w:p w:rsidR="00571FFC" w:rsidRDefault="00571FFC" w:rsidP="00571FFC">
            <w:pPr>
              <w:spacing w:after="0" w:line="259" w:lineRule="auto"/>
              <w:ind w:left="0" w:right="-115" w:firstLine="0"/>
            </w:pPr>
            <w:r>
              <w:t>HCC</w:t>
            </w:r>
          </w:p>
        </w:tc>
        <w:tc>
          <w:tcPr>
            <w:tcW w:w="8404" w:type="dxa"/>
          </w:tcPr>
          <w:p w:rsidR="00571FFC" w:rsidRPr="004736E3" w:rsidRDefault="00571FFC" w:rsidP="00571FFC">
            <w:r w:rsidRPr="004736E3">
              <w:t>HCC Healthcare Coalition Coordinator</w:t>
            </w:r>
          </w:p>
        </w:tc>
      </w:tr>
      <w:tr w:rsidR="00571FFC" w:rsidTr="003D1FA8">
        <w:trPr>
          <w:trHeight w:val="505"/>
        </w:trPr>
        <w:tc>
          <w:tcPr>
            <w:tcW w:w="1949" w:type="dxa"/>
          </w:tcPr>
          <w:p w:rsidR="00571FFC" w:rsidRDefault="00571FFC" w:rsidP="00571FFC">
            <w:pPr>
              <w:spacing w:after="0" w:line="259" w:lineRule="auto"/>
              <w:ind w:left="0" w:right="-115" w:firstLine="0"/>
            </w:pPr>
            <w:r>
              <w:t>ICS</w:t>
            </w:r>
          </w:p>
        </w:tc>
        <w:tc>
          <w:tcPr>
            <w:tcW w:w="8404" w:type="dxa"/>
          </w:tcPr>
          <w:p w:rsidR="00571FFC" w:rsidRPr="004736E3" w:rsidRDefault="00571FFC" w:rsidP="00571FFC">
            <w:r w:rsidRPr="004736E3">
              <w:t>ICS Incident Command System</w:t>
            </w:r>
          </w:p>
        </w:tc>
      </w:tr>
      <w:tr w:rsidR="00571FFC" w:rsidTr="003D1FA8">
        <w:trPr>
          <w:trHeight w:val="490"/>
        </w:trPr>
        <w:tc>
          <w:tcPr>
            <w:tcW w:w="1949" w:type="dxa"/>
          </w:tcPr>
          <w:p w:rsidR="00571FFC" w:rsidRDefault="00571FFC" w:rsidP="00571FFC">
            <w:pPr>
              <w:spacing w:after="0" w:line="259" w:lineRule="auto"/>
              <w:ind w:left="0" w:right="-115" w:firstLine="0"/>
            </w:pPr>
            <w:r>
              <w:t>Jumpstart</w:t>
            </w:r>
          </w:p>
        </w:tc>
        <w:tc>
          <w:tcPr>
            <w:tcW w:w="8404" w:type="dxa"/>
          </w:tcPr>
          <w:p w:rsidR="00571FFC" w:rsidRPr="004736E3" w:rsidRDefault="00571FFC" w:rsidP="00571FFC">
            <w:r w:rsidRPr="004736E3">
              <w:t>JumpStart Pediatric START Triage Tool</w:t>
            </w:r>
          </w:p>
        </w:tc>
      </w:tr>
      <w:tr w:rsidR="00571FFC" w:rsidTr="003D1FA8">
        <w:trPr>
          <w:trHeight w:val="505"/>
        </w:trPr>
        <w:tc>
          <w:tcPr>
            <w:tcW w:w="1949" w:type="dxa"/>
          </w:tcPr>
          <w:p w:rsidR="00571FFC" w:rsidRDefault="00571FFC" w:rsidP="00571FFC">
            <w:pPr>
              <w:spacing w:after="0" w:line="259" w:lineRule="auto"/>
              <w:ind w:left="0" w:right="-115" w:firstLine="0"/>
            </w:pPr>
            <w:r>
              <w:t>MCI</w:t>
            </w:r>
          </w:p>
        </w:tc>
        <w:tc>
          <w:tcPr>
            <w:tcW w:w="8404" w:type="dxa"/>
          </w:tcPr>
          <w:p w:rsidR="00571FFC" w:rsidRPr="004736E3" w:rsidRDefault="00571FFC" w:rsidP="00571FFC">
            <w:r w:rsidRPr="004736E3">
              <w:t>MCI Mass Casualty Incident</w:t>
            </w:r>
          </w:p>
        </w:tc>
      </w:tr>
      <w:tr w:rsidR="00571FFC" w:rsidTr="003D1FA8">
        <w:trPr>
          <w:trHeight w:val="505"/>
        </w:trPr>
        <w:tc>
          <w:tcPr>
            <w:tcW w:w="1949" w:type="dxa"/>
          </w:tcPr>
          <w:p w:rsidR="00571FFC" w:rsidRDefault="00571FFC" w:rsidP="00571FFC">
            <w:pPr>
              <w:spacing w:after="0" w:line="259" w:lineRule="auto"/>
              <w:ind w:left="0" w:right="-115" w:firstLine="0"/>
            </w:pPr>
            <w:r>
              <w:t>NCAA</w:t>
            </w:r>
          </w:p>
        </w:tc>
        <w:tc>
          <w:tcPr>
            <w:tcW w:w="8404" w:type="dxa"/>
          </w:tcPr>
          <w:p w:rsidR="00571FFC" w:rsidRPr="004736E3" w:rsidRDefault="00571FFC" w:rsidP="00571FFC">
            <w:r w:rsidRPr="004736E3">
              <w:t>NCAA North Carolina Air-Medical Association</w:t>
            </w:r>
          </w:p>
        </w:tc>
      </w:tr>
      <w:tr w:rsidR="00571FFC" w:rsidTr="003D1FA8">
        <w:trPr>
          <w:trHeight w:val="505"/>
        </w:trPr>
        <w:tc>
          <w:tcPr>
            <w:tcW w:w="1949" w:type="dxa"/>
          </w:tcPr>
          <w:p w:rsidR="00571FFC" w:rsidRDefault="00571FFC" w:rsidP="00571FFC">
            <w:pPr>
              <w:spacing w:after="0" w:line="259" w:lineRule="auto"/>
              <w:ind w:left="0" w:right="-115" w:firstLine="0"/>
            </w:pPr>
            <w:r>
              <w:t>PH</w:t>
            </w:r>
          </w:p>
        </w:tc>
        <w:tc>
          <w:tcPr>
            <w:tcW w:w="8404" w:type="dxa"/>
          </w:tcPr>
          <w:p w:rsidR="00571FFC" w:rsidRPr="005C2830" w:rsidRDefault="00571FFC" w:rsidP="00571FFC">
            <w:r w:rsidRPr="005C2830">
              <w:t>PH Public Health</w:t>
            </w:r>
          </w:p>
        </w:tc>
      </w:tr>
      <w:tr w:rsidR="00571FFC" w:rsidTr="003D1FA8">
        <w:trPr>
          <w:trHeight w:val="490"/>
        </w:trPr>
        <w:tc>
          <w:tcPr>
            <w:tcW w:w="1949" w:type="dxa"/>
          </w:tcPr>
          <w:p w:rsidR="00571FFC" w:rsidRDefault="00571FFC" w:rsidP="00571FFC">
            <w:pPr>
              <w:spacing w:after="0" w:line="259" w:lineRule="auto"/>
              <w:ind w:left="0" w:right="-115" w:firstLine="0"/>
            </w:pPr>
            <w:r>
              <w:t>PICU</w:t>
            </w:r>
          </w:p>
        </w:tc>
        <w:tc>
          <w:tcPr>
            <w:tcW w:w="8404" w:type="dxa"/>
          </w:tcPr>
          <w:p w:rsidR="00571FFC" w:rsidRPr="005C2830" w:rsidRDefault="00571FFC" w:rsidP="00571FFC">
            <w:r w:rsidRPr="005C2830">
              <w:t>PICU Pediatric Intensive Care Unit</w:t>
            </w:r>
          </w:p>
        </w:tc>
      </w:tr>
      <w:tr w:rsidR="00571FFC" w:rsidTr="003D1FA8">
        <w:trPr>
          <w:trHeight w:val="505"/>
        </w:trPr>
        <w:tc>
          <w:tcPr>
            <w:tcW w:w="1949" w:type="dxa"/>
          </w:tcPr>
          <w:p w:rsidR="00571FFC" w:rsidRDefault="00571FFC" w:rsidP="00571FFC">
            <w:pPr>
              <w:spacing w:after="0" w:line="259" w:lineRule="auto"/>
              <w:ind w:left="0" w:right="-115" w:firstLine="0"/>
            </w:pPr>
            <w:r>
              <w:t>PPE</w:t>
            </w:r>
          </w:p>
        </w:tc>
        <w:tc>
          <w:tcPr>
            <w:tcW w:w="8404" w:type="dxa"/>
          </w:tcPr>
          <w:p w:rsidR="00571FFC" w:rsidRDefault="00571FFC" w:rsidP="00571FFC">
            <w:r w:rsidRPr="005C2830">
              <w:t>PPE Personal Protective Equipment</w:t>
            </w:r>
          </w:p>
        </w:tc>
      </w:tr>
      <w:tr w:rsidR="00571FFC" w:rsidTr="003D1FA8">
        <w:trPr>
          <w:trHeight w:val="505"/>
        </w:trPr>
        <w:tc>
          <w:tcPr>
            <w:tcW w:w="1949" w:type="dxa"/>
          </w:tcPr>
          <w:p w:rsidR="00571FFC" w:rsidRDefault="00571FFC" w:rsidP="00571FFC">
            <w:pPr>
              <w:spacing w:after="0" w:line="259" w:lineRule="auto"/>
              <w:ind w:left="0" w:right="-115" w:firstLine="0"/>
            </w:pPr>
            <w:r>
              <w:t>SRCC</w:t>
            </w:r>
          </w:p>
        </w:tc>
        <w:tc>
          <w:tcPr>
            <w:tcW w:w="8404" w:type="dxa"/>
          </w:tcPr>
          <w:p w:rsidR="00571FFC" w:rsidRPr="004736E3" w:rsidRDefault="00571FFC" w:rsidP="00571FFC">
            <w:r>
              <w:t>Southern Regional Coordination Center</w:t>
            </w:r>
          </w:p>
        </w:tc>
      </w:tr>
      <w:tr w:rsidR="00571FFC" w:rsidTr="003D1FA8">
        <w:trPr>
          <w:trHeight w:val="505"/>
        </w:trPr>
        <w:tc>
          <w:tcPr>
            <w:tcW w:w="1949" w:type="dxa"/>
          </w:tcPr>
          <w:p w:rsidR="00571FFC" w:rsidRDefault="00571FFC" w:rsidP="00571FFC">
            <w:pPr>
              <w:spacing w:after="0" w:line="259" w:lineRule="auto"/>
              <w:ind w:left="0" w:right="-115" w:firstLine="0"/>
            </w:pPr>
            <w:r>
              <w:t>TRACIE</w:t>
            </w:r>
          </w:p>
        </w:tc>
        <w:tc>
          <w:tcPr>
            <w:tcW w:w="8404" w:type="dxa"/>
          </w:tcPr>
          <w:p w:rsidR="00571FFC" w:rsidRPr="004736E3" w:rsidRDefault="00571FFC" w:rsidP="00571FFC">
            <w:r>
              <w:t>Technical Resource, Assistance Center &amp; Information Exchange</w:t>
            </w:r>
          </w:p>
        </w:tc>
      </w:tr>
    </w:tbl>
    <w:p w:rsidR="00B05496" w:rsidRDefault="00113FAB">
      <w:pPr>
        <w:spacing w:after="132" w:line="259" w:lineRule="auto"/>
        <w:ind w:left="720" w:firstLine="0"/>
      </w:pPr>
      <w:r>
        <w:rPr>
          <w:b/>
          <w:color w:val="002F80"/>
        </w:rPr>
        <w:t xml:space="preserve"> </w:t>
      </w:r>
    </w:p>
    <w:p w:rsidR="00B05496" w:rsidRDefault="00113FAB" w:rsidP="00571FFC">
      <w:pPr>
        <w:spacing w:after="0" w:line="259" w:lineRule="auto"/>
        <w:ind w:left="0" w:firstLine="0"/>
      </w:pPr>
      <w:r>
        <w:t xml:space="preserve"> </w:t>
      </w:r>
    </w:p>
    <w:p w:rsidR="00B05496" w:rsidRDefault="00113FAB">
      <w:pPr>
        <w:spacing w:after="0" w:line="259" w:lineRule="auto"/>
        <w:ind w:left="0" w:firstLine="0"/>
        <w:rPr>
          <w:b/>
        </w:rPr>
      </w:pPr>
      <w:r>
        <w:rPr>
          <w:b/>
        </w:rPr>
        <w:t xml:space="preserve"> </w:t>
      </w:r>
    </w:p>
    <w:p w:rsidR="003D1FA8" w:rsidRDefault="003D1FA8">
      <w:pPr>
        <w:spacing w:after="0" w:line="259" w:lineRule="auto"/>
        <w:ind w:left="0" w:firstLine="0"/>
      </w:pPr>
    </w:p>
    <w:p w:rsidR="003D1FA8" w:rsidRDefault="003D1FA8">
      <w:pPr>
        <w:spacing w:after="0" w:line="259" w:lineRule="auto"/>
        <w:ind w:left="0" w:firstLine="0"/>
      </w:pPr>
    </w:p>
    <w:p w:rsidR="003D1FA8" w:rsidRDefault="003D1FA8">
      <w:pPr>
        <w:spacing w:after="0" w:line="259" w:lineRule="auto"/>
        <w:ind w:left="0" w:firstLine="0"/>
      </w:pPr>
    </w:p>
    <w:p w:rsidR="003D1FA8" w:rsidRDefault="003D1FA8">
      <w:pPr>
        <w:spacing w:after="0" w:line="259" w:lineRule="auto"/>
        <w:ind w:left="0" w:firstLine="0"/>
      </w:pPr>
    </w:p>
    <w:p w:rsidR="00B05496" w:rsidRDefault="00113FAB">
      <w:pPr>
        <w:pStyle w:val="Heading3"/>
        <w:ind w:left="-5"/>
      </w:pPr>
      <w:r>
        <w:lastRenderedPageBreak/>
        <w:t>Burn Medical Disaster</w:t>
      </w:r>
      <w:r>
        <w:rPr>
          <w:u w:val="none"/>
        </w:rPr>
        <w:t xml:space="preserve"> </w:t>
      </w:r>
    </w:p>
    <w:p w:rsidR="00B05496" w:rsidRDefault="00113FAB">
      <w:pPr>
        <w:ind w:left="-5"/>
      </w:pPr>
      <w:r>
        <w:t xml:space="preserve">In North Carolina a Burn Medical Disaster is defined by having 6 or more burn injured patients with more than 5 percent 2nd or 3rd degree burn. </w:t>
      </w:r>
    </w:p>
    <w:p w:rsidR="00B05496" w:rsidRDefault="00113FAB">
      <w:pPr>
        <w:spacing w:after="0" w:line="259" w:lineRule="auto"/>
        <w:ind w:left="0" w:firstLine="0"/>
      </w:pPr>
      <w:r>
        <w:rPr>
          <w:b/>
        </w:rPr>
        <w:t xml:space="preserve"> </w:t>
      </w:r>
    </w:p>
    <w:p w:rsidR="00B05496" w:rsidRDefault="00113FAB">
      <w:pPr>
        <w:pStyle w:val="Heading3"/>
        <w:ind w:left="-5"/>
      </w:pPr>
      <w:r>
        <w:t>Conventional Surge Capacity for a Burn Disaster</w:t>
      </w:r>
      <w:r>
        <w:rPr>
          <w:u w:val="none"/>
        </w:rPr>
        <w:t xml:space="preserve"> </w:t>
      </w:r>
    </w:p>
    <w:p w:rsidR="00B05496" w:rsidRDefault="00113FAB">
      <w:pPr>
        <w:ind w:left="-5"/>
      </w:pPr>
      <w:r>
        <w:t xml:space="preserve">Relies on the spaces, staff and supplies within a given ED providing care during an MCI, triggers facility EOP, and may require staff to manage some burn injured patients up to 6 hrs with existing staff and existing SPE. Standard of Care is maintained. </w:t>
      </w:r>
    </w:p>
    <w:p w:rsidR="00B05496" w:rsidRDefault="00113FAB">
      <w:pPr>
        <w:spacing w:after="0" w:line="259" w:lineRule="auto"/>
        <w:ind w:left="0" w:firstLine="0"/>
      </w:pPr>
      <w:r>
        <w:t xml:space="preserve"> </w:t>
      </w:r>
    </w:p>
    <w:p w:rsidR="00B05496" w:rsidRDefault="00113FAB">
      <w:pPr>
        <w:pStyle w:val="Heading3"/>
        <w:ind w:left="-5"/>
      </w:pPr>
      <w:r>
        <w:t>Contingency Surge Capacity</w:t>
      </w:r>
      <w:r>
        <w:rPr>
          <w:u w:val="none"/>
        </w:rPr>
        <w:t xml:space="preserve"> </w:t>
      </w:r>
    </w:p>
    <w:p w:rsidR="00B05496" w:rsidRDefault="00113FAB">
      <w:pPr>
        <w:ind w:left="-5"/>
      </w:pPr>
      <w:r>
        <w:t xml:space="preserve">The spaces, staff, and supplies used are not consistent with daily practices but maintain or have minimal impact on usual patient care practices. These spaces or practices may be used temporarily during a major mass casualty incident or on a more sustained basis during a disaster (when the demands of the incident exceed community resources). </w:t>
      </w:r>
    </w:p>
    <w:p w:rsidR="00B05496" w:rsidRDefault="00113FAB">
      <w:pPr>
        <w:spacing w:after="0" w:line="259" w:lineRule="auto"/>
        <w:ind w:left="0" w:firstLine="0"/>
      </w:pPr>
      <w:r>
        <w:rPr>
          <w:b/>
        </w:rPr>
        <w:t xml:space="preserve"> </w:t>
      </w:r>
    </w:p>
    <w:p w:rsidR="00B05496" w:rsidRDefault="00113FAB">
      <w:pPr>
        <w:pStyle w:val="Heading3"/>
        <w:ind w:left="-5"/>
      </w:pPr>
      <w:r>
        <w:t>Contingency Surge Capacity for a Burn Disaster</w:t>
      </w:r>
      <w:r>
        <w:rPr>
          <w:u w:val="none"/>
        </w:rPr>
        <w:t xml:space="preserve"> </w:t>
      </w:r>
    </w:p>
    <w:p w:rsidR="00B05496" w:rsidRDefault="00113FAB">
      <w:pPr>
        <w:ind w:left="-5"/>
      </w:pPr>
      <w:r>
        <w:t xml:space="preserve">Relies on the spaces, both within the ED and designated areas within the facility. It relies on staff who are appropriately credentialed but do not routinely manage patients with injuries of this nature and relies on SPE that may be marginally sufficient from on hand stock or available through a rapid deployment from a SMAT II for a period of 6‐24 hrs. Standard of care is maintained but could be only marginally sufficient. </w:t>
      </w:r>
    </w:p>
    <w:p w:rsidR="00B05496" w:rsidRDefault="00113FAB">
      <w:pPr>
        <w:spacing w:after="0" w:line="259" w:lineRule="auto"/>
        <w:ind w:left="0" w:firstLine="0"/>
      </w:pPr>
      <w:r>
        <w:rPr>
          <w:b/>
        </w:rPr>
        <w:t xml:space="preserve"> </w:t>
      </w:r>
    </w:p>
    <w:p w:rsidR="00B05496" w:rsidRDefault="00113FAB">
      <w:pPr>
        <w:pStyle w:val="Heading3"/>
        <w:ind w:left="-5"/>
      </w:pPr>
      <w:r>
        <w:t>Crisis Surge Capacity</w:t>
      </w:r>
      <w:r>
        <w:rPr>
          <w:u w:val="none"/>
        </w:rPr>
        <w:t xml:space="preserve"> </w:t>
      </w:r>
    </w:p>
    <w:p w:rsidR="00B05496" w:rsidRDefault="00113FAB">
      <w:pPr>
        <w:ind w:left="-5"/>
      </w:pPr>
      <w:r>
        <w:t xml:space="preserve">Adaptive spaces, staff and supplies are not consistent with usual standards of care but provide sufficiency of care in the setting of a catastrophic disaster (i.e. Provide the best possible care to patients given the circumstances and resources available.) </w:t>
      </w:r>
    </w:p>
    <w:p w:rsidR="00B05496" w:rsidRDefault="00113FAB">
      <w:pPr>
        <w:spacing w:after="0" w:line="259" w:lineRule="auto"/>
        <w:ind w:left="0" w:firstLine="0"/>
      </w:pPr>
      <w:r>
        <w:t xml:space="preserve"> </w:t>
      </w:r>
    </w:p>
    <w:p w:rsidR="00B05496" w:rsidRDefault="00113FAB">
      <w:pPr>
        <w:pStyle w:val="Heading3"/>
        <w:ind w:left="-5"/>
      </w:pPr>
      <w:r>
        <w:t>Crisis Surge Capacity for a Burn Disaster</w:t>
      </w:r>
      <w:r>
        <w:rPr>
          <w:u w:val="none"/>
        </w:rPr>
        <w:t xml:space="preserve"> </w:t>
      </w:r>
    </w:p>
    <w:p w:rsidR="00B05496" w:rsidRDefault="00113FAB">
      <w:pPr>
        <w:ind w:left="-5" w:right="472"/>
      </w:pPr>
      <w:r>
        <w:t xml:space="preserve">Relies on adaptive spaces such as rapidly deployed tents in the parking area, or adjacent </w:t>
      </w:r>
    </w:p>
    <w:p w:rsidR="00B05496" w:rsidRDefault="00113FAB">
      <w:pPr>
        <w:ind w:left="-5" w:right="472"/>
      </w:pPr>
      <w:r>
        <w:t xml:space="preserve">Buildings, relies on staff, mutual aid personnel and volunteers who may or may not be </w:t>
      </w:r>
    </w:p>
    <w:p w:rsidR="00B05496" w:rsidRDefault="00113FAB">
      <w:pPr>
        <w:ind w:left="-5"/>
      </w:pPr>
      <w:r>
        <w:t xml:space="preserve">Routinely credentialed to manage patients with injuries of this nature, relies on SPE from on hand stock, rapidly deployed stock from a SMAT II or other state/federal resources, and still may not initially meet the needs for a period of 24‐120 hours. (Depending on the event, it could extend beyond 120 hours). Some care during this period will be provided outside the typical Standard of Care. </w:t>
      </w:r>
    </w:p>
    <w:p w:rsidR="00B05496" w:rsidRDefault="00113FAB">
      <w:pPr>
        <w:spacing w:after="0" w:line="259" w:lineRule="auto"/>
        <w:ind w:left="0" w:firstLine="0"/>
      </w:pPr>
      <w:r>
        <w:rPr>
          <w:b/>
        </w:rPr>
        <w:t xml:space="preserve"> </w:t>
      </w:r>
    </w:p>
    <w:p w:rsidR="00B05496" w:rsidRDefault="00113FAB">
      <w:pPr>
        <w:pStyle w:val="Heading3"/>
        <w:ind w:left="-5"/>
      </w:pPr>
      <w:r>
        <w:t>Crisis Standard of Care</w:t>
      </w:r>
      <w:r>
        <w:rPr>
          <w:u w:val="none"/>
        </w:rPr>
        <w:t xml:space="preserve">   </w:t>
      </w:r>
    </w:p>
    <w:p w:rsidR="00B05496" w:rsidRDefault="00113FAB">
      <w:pPr>
        <w:ind w:left="-5" w:right="472"/>
      </w:pPr>
      <w:r>
        <w:t xml:space="preserve">This is a standard of care used when the medical needs outstrip the available resources, and the focus changes from appropriate individual care to care that is most appropriate for the group </w:t>
      </w:r>
    </w:p>
    <w:p w:rsidR="00B05496" w:rsidRDefault="00113FAB">
      <w:pPr>
        <w:spacing w:after="0" w:line="259" w:lineRule="auto"/>
        <w:ind w:left="0" w:firstLine="0"/>
      </w:pPr>
      <w:r>
        <w:t xml:space="preserve"> </w:t>
      </w:r>
    </w:p>
    <w:p w:rsidR="00B05496" w:rsidRDefault="00113FAB">
      <w:pPr>
        <w:pStyle w:val="Heading3"/>
        <w:ind w:left="-5"/>
      </w:pPr>
      <w:r>
        <w:t>Conventional Surge Capacity</w:t>
      </w:r>
      <w:r>
        <w:rPr>
          <w:b w:val="0"/>
          <w:u w:val="none"/>
        </w:rPr>
        <w:t xml:space="preserve">  </w:t>
      </w:r>
    </w:p>
    <w:p w:rsidR="00B05496" w:rsidRDefault="00113FAB">
      <w:pPr>
        <w:ind w:left="-5"/>
      </w:pPr>
      <w:r>
        <w:t xml:space="preserve">The spaces, staff and supplies used are consistent with daily practices within the institution. These spaces and practices are used during an MCI that triggers activation of the facility EOP. </w:t>
      </w:r>
    </w:p>
    <w:p w:rsidR="00B05496" w:rsidRDefault="00113FAB">
      <w:pPr>
        <w:spacing w:after="0" w:line="259" w:lineRule="auto"/>
        <w:ind w:left="0" w:firstLine="0"/>
      </w:pPr>
      <w:r>
        <w:rPr>
          <w:b/>
        </w:rPr>
        <w:t xml:space="preserve"> </w:t>
      </w:r>
    </w:p>
    <w:p w:rsidR="00B05496" w:rsidRDefault="00113FAB">
      <w:pPr>
        <w:pStyle w:val="Heading3"/>
        <w:ind w:left="-5"/>
      </w:pPr>
      <w:r>
        <w:lastRenderedPageBreak/>
        <w:t>NCOEMS, North Carolina Office of Emergency Medical Services</w:t>
      </w:r>
      <w:r>
        <w:rPr>
          <w:b w:val="0"/>
          <w:u w:val="none"/>
        </w:rPr>
        <w:t xml:space="preserve"> – A division of the NC Department of </w:t>
      </w:r>
    </w:p>
    <w:p w:rsidR="00BC5854" w:rsidRDefault="00113FAB" w:rsidP="00BC5854">
      <w:pPr>
        <w:spacing w:after="530"/>
        <w:ind w:left="-5" w:right="472"/>
      </w:pPr>
      <w:r>
        <w:t>Health and Human Services, NCOEMS is charged with the responsibility of fostering and oversight of Emergency Medical Systems as well as credentialing emergency medical services personnel within the state of North Carolina.</w:t>
      </w:r>
    </w:p>
    <w:p w:rsidR="00B05496" w:rsidRDefault="00113FAB" w:rsidP="00BC5854">
      <w:pPr>
        <w:spacing w:after="530"/>
        <w:ind w:left="-5" w:right="472"/>
      </w:pPr>
      <w:r>
        <w:rPr>
          <w:b/>
          <w:u w:val="single" w:color="000000"/>
        </w:rPr>
        <w:t>NIMS, National Incident Management System</w:t>
      </w:r>
      <w:r>
        <w:t xml:space="preserve"> – A guides for all levels of government, nongovernmental organizations and the private sector to work together to prevent, protect against, mitigate, respond to and recover from incidents.  NIMS provides stakeholders across the whole community with the shared vocabulary, systems, and processes to successfully deliver the capabilities described in the </w:t>
      </w:r>
      <w:hyperlink r:id="rId47">
        <w:r>
          <w:rPr>
            <w:color w:val="0000FF"/>
            <w:u w:val="single" w:color="0000FF"/>
          </w:rPr>
          <w:t>National</w:t>
        </w:r>
      </w:hyperlink>
      <w:hyperlink r:id="rId48">
        <w:r>
          <w:rPr>
            <w:color w:val="0000FF"/>
          </w:rPr>
          <w:t xml:space="preserve"> </w:t>
        </w:r>
      </w:hyperlink>
      <w:hyperlink r:id="rId49">
        <w:r>
          <w:rPr>
            <w:color w:val="0000FF"/>
            <w:u w:val="single" w:color="0000FF"/>
          </w:rPr>
          <w:t>Preparedness System</w:t>
        </w:r>
      </w:hyperlink>
      <w:hyperlink r:id="rId50">
        <w:r>
          <w:t>.</w:t>
        </w:r>
      </w:hyperlink>
      <w:r>
        <w:t xml:space="preserve">  NIMS defines operational systems that guide how personnel work together during incidents. (</w:t>
      </w:r>
      <w:r>
        <w:rPr>
          <w:i/>
        </w:rPr>
        <w:t>Source – fema.gov</w:t>
      </w:r>
      <w:r>
        <w:t xml:space="preserve">)  </w:t>
      </w:r>
    </w:p>
    <w:p w:rsidR="00B05496" w:rsidRDefault="00113FAB">
      <w:pPr>
        <w:pStyle w:val="Heading3"/>
        <w:ind w:left="-5"/>
      </w:pPr>
      <w:r>
        <w:t>Mass Burn Casualty Disaster</w:t>
      </w:r>
      <w:r>
        <w:rPr>
          <w:u w:val="none"/>
        </w:rPr>
        <w:t xml:space="preserve"> </w:t>
      </w:r>
    </w:p>
    <w:p w:rsidR="00B05496" w:rsidRDefault="00113FAB">
      <w:pPr>
        <w:ind w:left="-5" w:right="992"/>
      </w:pPr>
      <w:r>
        <w:t>Any catastrophic event in which the number of burn victims exceeds the capacity of the local burn center to provide optimal burn care. Capacity includes availability of: burn beds, burn surgeons, burn nurses, other support staff, operating rooms, equipment, supplies, and related resources.</w:t>
      </w:r>
      <w:r>
        <w:rPr>
          <w:b/>
        </w:rPr>
        <w:t xml:space="preserve"> </w:t>
      </w:r>
    </w:p>
    <w:p w:rsidR="00B05496" w:rsidRDefault="00113FAB">
      <w:pPr>
        <w:spacing w:after="0" w:line="259" w:lineRule="auto"/>
        <w:ind w:left="0" w:firstLine="0"/>
      </w:pPr>
      <w:r>
        <w:rPr>
          <w:b/>
        </w:rPr>
        <w:t xml:space="preserve"> </w:t>
      </w:r>
    </w:p>
    <w:p w:rsidR="00B05496" w:rsidRDefault="00113FAB">
      <w:pPr>
        <w:spacing w:after="0" w:line="259" w:lineRule="auto"/>
        <w:ind w:left="0" w:firstLine="0"/>
      </w:pPr>
      <w:r>
        <w:rPr>
          <w:b/>
        </w:rPr>
        <w:t xml:space="preserve"> </w:t>
      </w:r>
    </w:p>
    <w:p w:rsidR="00B05496" w:rsidRDefault="00113FAB">
      <w:pPr>
        <w:pStyle w:val="Heading3"/>
        <w:ind w:left="-5"/>
      </w:pPr>
      <w:r>
        <w:t>Primary Triage</w:t>
      </w:r>
      <w:r>
        <w:rPr>
          <w:u w:val="none"/>
        </w:rPr>
        <w:t xml:space="preserve"> </w:t>
      </w:r>
    </w:p>
    <w:p w:rsidR="00B05496" w:rsidRDefault="00113FAB">
      <w:pPr>
        <w:ind w:left="-5" w:right="908"/>
      </w:pPr>
      <w:r>
        <w:t xml:space="preserve">Primary triage is triage which occurs at the disaster scene or at the emergency room of the first receiving hospital. Primary triage should be handled according to local and state mass casualty disaster plans. Under the federal bioterrorism legislation and the implementation actions of the Health Resources and Services Agency (HRSA) of HHS, state disaster plans must incorporate burn centers into such plans. </w:t>
      </w:r>
    </w:p>
    <w:p w:rsidR="00B05496" w:rsidRDefault="00113FAB">
      <w:pPr>
        <w:spacing w:after="0" w:line="259" w:lineRule="auto"/>
        <w:ind w:left="0" w:firstLine="0"/>
      </w:pPr>
      <w:r>
        <w:t xml:space="preserve"> </w:t>
      </w:r>
    </w:p>
    <w:p w:rsidR="00B05496" w:rsidRDefault="00113FAB">
      <w:pPr>
        <w:ind w:left="-5" w:right="713"/>
      </w:pPr>
      <w:r>
        <w:rPr>
          <w:b/>
          <w:u w:val="single" w:color="000000"/>
        </w:rPr>
        <w:t>PHEP, Public Health Emergency Preparedness</w:t>
      </w:r>
      <w:r>
        <w:t xml:space="preserve"> - The Public Health Emergency Preparedness (PHEP) cooperative agreement is a critical source of funding for state, local, and territorial public health departments.  The program helps health departments build and strengthen their abilities to effectively respond to a range of public health threats, including infectious diseases, natural disasters, and biological, chemical, nuclear, and radiological events. (</w:t>
      </w:r>
      <w:r>
        <w:rPr>
          <w:i/>
        </w:rPr>
        <w:t>Source – cdc.gov</w:t>
      </w:r>
      <w:r>
        <w:t xml:space="preserve">) </w:t>
      </w:r>
    </w:p>
    <w:p w:rsidR="00B05496" w:rsidRDefault="00113FAB">
      <w:pPr>
        <w:spacing w:after="0" w:line="259" w:lineRule="auto"/>
        <w:ind w:left="0" w:firstLine="0"/>
      </w:pPr>
      <w:r>
        <w:t xml:space="preserve">  </w:t>
      </w:r>
    </w:p>
    <w:p w:rsidR="00B05496" w:rsidRDefault="00113FAB">
      <w:pPr>
        <w:ind w:left="-5" w:right="940"/>
      </w:pPr>
      <w:r>
        <w:rPr>
          <w:b/>
          <w:u w:val="single" w:color="000000"/>
        </w:rPr>
        <w:t>RRT, Regional Response Team</w:t>
      </w:r>
      <w:r>
        <w:t xml:space="preserve"> - The NC Hazardous Materials Regional Response program is a system of seven teams strategically located in the state to provide hazardous materials response services to the citizens of North Carolina. The RRTs are available to respond whenever an incident exceeds local capabilities with technical support, manpower, specialized equipment and/or supplies.  </w:t>
      </w:r>
    </w:p>
    <w:p w:rsidR="00B05496" w:rsidRDefault="00113FAB">
      <w:pPr>
        <w:spacing w:after="0" w:line="259" w:lineRule="auto"/>
        <w:ind w:left="0" w:firstLine="0"/>
      </w:pPr>
      <w:r>
        <w:t xml:space="preserve"> </w:t>
      </w:r>
    </w:p>
    <w:p w:rsidR="00B05496" w:rsidRDefault="00113FAB">
      <w:pPr>
        <w:ind w:left="-5" w:right="597"/>
      </w:pPr>
      <w:r>
        <w:rPr>
          <w:b/>
          <w:u w:val="single" w:color="000000"/>
        </w:rPr>
        <w:t>SERT, State Emergency Response Team</w:t>
      </w:r>
      <w:r>
        <w:t xml:space="preserve"> - State and federal agencies, nonprofit relief organizations, faith-based organizations and some private sector companies working to protect the people of North Carolina under the command of the SERT leader, the North Carolina Emergency Management Director. </w:t>
      </w:r>
    </w:p>
    <w:p w:rsidR="00B05496" w:rsidRDefault="00113FAB">
      <w:pPr>
        <w:spacing w:after="0" w:line="259" w:lineRule="auto"/>
        <w:ind w:left="0" w:firstLine="0"/>
      </w:pPr>
      <w:r>
        <w:t xml:space="preserve"> </w:t>
      </w:r>
    </w:p>
    <w:p w:rsidR="00B05496" w:rsidRDefault="00113FAB">
      <w:pPr>
        <w:ind w:left="-5" w:right="888"/>
      </w:pPr>
      <w:r>
        <w:rPr>
          <w:b/>
          <w:u w:val="single" w:color="000000"/>
        </w:rPr>
        <w:lastRenderedPageBreak/>
        <w:t>SMAT, State Medical Assistance Team</w:t>
      </w:r>
      <w:r>
        <w:t xml:space="preserve"> - A multidisciplinary volunteer team of medical and non-medical professionals established to provide medical support for short- and long-term disasters or catastrophic events.  Roles in which the SMAT can provide support include set up and provision of a mobile treatment facility, regional and state logistics support, and community alternate care site support. </w:t>
      </w:r>
    </w:p>
    <w:p w:rsidR="00B05496" w:rsidRDefault="00113FAB">
      <w:pPr>
        <w:spacing w:after="0" w:line="259" w:lineRule="auto"/>
        <w:ind w:left="0" w:firstLine="0"/>
      </w:pPr>
      <w:r>
        <w:t xml:space="preserve"> </w:t>
      </w:r>
    </w:p>
    <w:p w:rsidR="00B05496" w:rsidRDefault="00113FAB">
      <w:pPr>
        <w:ind w:left="-5" w:right="552"/>
      </w:pPr>
      <w:r>
        <w:rPr>
          <w:b/>
          <w:u w:val="single" w:color="000000"/>
        </w:rPr>
        <w:t>SMSS, State Medical Support Shelter</w:t>
      </w:r>
      <w:r>
        <w:t xml:space="preserve"> – Managed by the NC Office of Emergency Medical Services, the SMSS is established to provide medical care and support for sheltering of disaster victims when general population shelters are not capable of providing for their needs. (</w:t>
      </w:r>
      <w:r>
        <w:rPr>
          <w:i/>
        </w:rPr>
        <w:t>Source - nchpp.com</w:t>
      </w:r>
      <w:r>
        <w:t xml:space="preserve">) </w:t>
      </w:r>
    </w:p>
    <w:p w:rsidR="00B05496" w:rsidRDefault="00113FAB">
      <w:pPr>
        <w:spacing w:after="0" w:line="259" w:lineRule="auto"/>
        <w:ind w:left="0" w:firstLine="0"/>
      </w:pPr>
      <w:r>
        <w:t xml:space="preserve"> </w:t>
      </w:r>
    </w:p>
    <w:p w:rsidR="00B05496" w:rsidRDefault="00113FAB">
      <w:pPr>
        <w:pStyle w:val="Heading3"/>
        <w:ind w:left="-5"/>
      </w:pPr>
      <w:r>
        <w:t>Surge Capacity</w:t>
      </w:r>
      <w:r>
        <w:rPr>
          <w:u w:val="none"/>
        </w:rPr>
        <w:t xml:space="preserve"> </w:t>
      </w:r>
    </w:p>
    <w:p w:rsidR="00B05496" w:rsidRDefault="00113FAB">
      <w:pPr>
        <w:ind w:left="-5" w:right="1100"/>
      </w:pPr>
      <w:r>
        <w:t xml:space="preserve">Surge capacity is the capacity to handle up to 50% more than the normal number of burn Patients when there is a disaster. Normal capacity will be different for each burn center, may be seasonal, and will vary from week to week or possibly even day to day. </w:t>
      </w:r>
    </w:p>
    <w:p w:rsidR="00B05496" w:rsidRDefault="00113FAB">
      <w:pPr>
        <w:pStyle w:val="Heading3"/>
        <w:ind w:left="-5"/>
      </w:pPr>
      <w:r>
        <w:t>Secondary Triage</w:t>
      </w:r>
      <w:r>
        <w:rPr>
          <w:u w:val="none"/>
        </w:rPr>
        <w:t xml:space="preserve"> </w:t>
      </w:r>
    </w:p>
    <w:p w:rsidR="00B05496" w:rsidRDefault="00113FAB">
      <w:pPr>
        <w:ind w:left="-5" w:right="472"/>
      </w:pPr>
      <w:r>
        <w:t xml:space="preserve">Secondary triage is the transfer of burn patients from one burn center to another burn center upon reaching surge capacity. Secondary triage policy should be put in place at every burn center, with formal written transfer agreements in place. </w:t>
      </w:r>
    </w:p>
    <w:p w:rsidR="00B05496" w:rsidRDefault="00113FAB">
      <w:pPr>
        <w:spacing w:after="0" w:line="259" w:lineRule="auto"/>
        <w:ind w:left="0" w:firstLine="0"/>
      </w:pPr>
      <w:r>
        <w:rPr>
          <w:b/>
        </w:rPr>
        <w:t xml:space="preserve"> </w:t>
      </w:r>
    </w:p>
    <w:p w:rsidR="00B05496" w:rsidRDefault="00113FAB">
      <w:pPr>
        <w:ind w:left="-5" w:right="472"/>
      </w:pPr>
      <w:r>
        <w:rPr>
          <w:b/>
          <w:u w:val="single" w:color="000000"/>
        </w:rPr>
        <w:t>Southern Region Coordination Center, Southern Region</w:t>
      </w:r>
      <w:r>
        <w:t xml:space="preserve"> – one of five American Burn Association-designated regions. Refer </w:t>
      </w:r>
    </w:p>
    <w:p w:rsidR="00B05496" w:rsidRDefault="00113FAB">
      <w:pPr>
        <w:spacing w:after="0" w:line="259" w:lineRule="auto"/>
        <w:ind w:left="0" w:firstLine="0"/>
      </w:pPr>
      <w:r>
        <w:t xml:space="preserve"> </w:t>
      </w:r>
    </w:p>
    <w:p w:rsidR="00B05496" w:rsidRDefault="00113FAB">
      <w:pPr>
        <w:ind w:left="-5" w:right="1031"/>
      </w:pPr>
      <w:r>
        <w:rPr>
          <w:b/>
          <w:u w:val="single" w:color="000000"/>
        </w:rPr>
        <w:t>TRACIE</w:t>
      </w:r>
      <w:r>
        <w:rPr>
          <w:b/>
        </w:rPr>
        <w:t xml:space="preserve"> </w:t>
      </w:r>
      <w:r>
        <w:t>- Technical Resources, Assistance Center, and Information Exchange (TRACIE) was created to meet the information and technical assistance needs of regional ASPR staff, healthcare preparedness coalitions, healthcare entities, healthcare providers, emergency managers, public health practitioners, and others working in disaster medicine, healthcare system preparedness, and public health emergency preparedness.</w:t>
      </w:r>
      <w:r>
        <w:rPr>
          <w:b/>
        </w:rPr>
        <w:t xml:space="preserve"> </w:t>
      </w:r>
    </w:p>
    <w:p w:rsidR="00B05496" w:rsidRDefault="00113FAB">
      <w:pPr>
        <w:spacing w:after="0" w:line="259" w:lineRule="auto"/>
        <w:ind w:left="0" w:firstLine="0"/>
      </w:pPr>
      <w:r>
        <w:t xml:space="preserve"> </w:t>
      </w:r>
    </w:p>
    <w:p w:rsidR="00B05496" w:rsidRDefault="00113FAB">
      <w:pPr>
        <w:ind w:left="-5" w:right="558"/>
      </w:pPr>
      <w:r>
        <w:rPr>
          <w:b/>
          <w:u w:val="single" w:color="000000"/>
        </w:rPr>
        <w:t>WHO, World Health Organization</w:t>
      </w:r>
      <w:r>
        <w:t xml:space="preserve"> - The directing and coordinating authority on international health within the United Nations system. (</w:t>
      </w:r>
      <w:r>
        <w:rPr>
          <w:i/>
        </w:rPr>
        <w:t>Source - who.int</w:t>
      </w:r>
      <w:r>
        <w:t xml:space="preserve">) </w:t>
      </w:r>
    </w:p>
    <w:p w:rsidR="00B05496" w:rsidRDefault="00113FAB">
      <w:pPr>
        <w:ind w:left="-5" w:right="472"/>
      </w:pPr>
      <w:r>
        <w:t>Southern Region – one of five American Burn Associa</w:t>
      </w:r>
      <w:r w:rsidR="00571FFC">
        <w:t xml:space="preserve">tion-designated regions. Refer </w:t>
      </w:r>
      <w:hyperlink r:id="rId51" w:history="1">
        <w:r w:rsidR="00571FFC" w:rsidRPr="00850CDE">
          <w:rPr>
            <w:rStyle w:val="Hyperlink"/>
          </w:rPr>
          <w:t>www.ameriburn.org</w:t>
        </w:r>
      </w:hyperlink>
      <w:r w:rsidR="00571FFC">
        <w:t xml:space="preserve"> h</w:t>
      </w:r>
      <w:r>
        <w:t xml:space="preserve">omepage for a map of all regions. </w:t>
      </w:r>
    </w:p>
    <w:p w:rsidR="00B05496" w:rsidRDefault="00113FAB">
      <w:pPr>
        <w:spacing w:after="0" w:line="259" w:lineRule="auto"/>
        <w:ind w:left="0" w:firstLine="0"/>
      </w:pPr>
      <w:r>
        <w:t xml:space="preserve"> </w:t>
      </w: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C5854" w:rsidRDefault="00BC5854">
      <w:pPr>
        <w:spacing w:after="0" w:line="259" w:lineRule="auto"/>
        <w:ind w:left="0" w:firstLine="0"/>
      </w:pPr>
    </w:p>
    <w:p w:rsidR="00B05496" w:rsidRDefault="00113FAB">
      <w:pPr>
        <w:spacing w:after="0" w:line="259" w:lineRule="auto"/>
        <w:ind w:left="0" w:firstLine="0"/>
      </w:pPr>
      <w:r>
        <w:rPr>
          <w:b/>
        </w:rPr>
        <w:t xml:space="preserve"> </w:t>
      </w:r>
    </w:p>
    <w:p w:rsidR="00B05496" w:rsidRDefault="00113FAB">
      <w:pPr>
        <w:spacing w:after="0" w:line="259" w:lineRule="auto"/>
        <w:ind w:left="0" w:firstLine="0"/>
      </w:pPr>
      <w:r>
        <w:rPr>
          <w:b/>
        </w:rPr>
        <w:t xml:space="preserve"> </w:t>
      </w:r>
    </w:p>
    <w:p w:rsidR="00571FFC" w:rsidRDefault="00571FFC">
      <w:pPr>
        <w:spacing w:after="0" w:line="259" w:lineRule="auto"/>
        <w:ind w:left="0" w:firstLine="0"/>
      </w:pPr>
    </w:p>
    <w:p w:rsidR="00B05496" w:rsidRDefault="00113FAB">
      <w:pPr>
        <w:tabs>
          <w:tab w:val="center" w:pos="2210"/>
        </w:tabs>
        <w:spacing w:after="78" w:line="259" w:lineRule="auto"/>
        <w:ind w:left="-15" w:firstLine="0"/>
        <w:rPr>
          <w:b/>
          <w:color w:val="002F80"/>
        </w:rPr>
      </w:pPr>
      <w:r>
        <w:rPr>
          <w:b/>
          <w:color w:val="002F80"/>
        </w:rPr>
        <w:lastRenderedPageBreak/>
        <w:t>VII.</w:t>
      </w:r>
      <w:r>
        <w:rPr>
          <w:rFonts w:ascii="Arial" w:eastAsia="Arial" w:hAnsi="Arial" w:cs="Arial"/>
          <w:b/>
          <w:color w:val="002F80"/>
        </w:rPr>
        <w:t xml:space="preserve"> </w:t>
      </w:r>
      <w:r w:rsidR="00C73B4A">
        <w:rPr>
          <w:rFonts w:ascii="Arial" w:eastAsia="Arial" w:hAnsi="Arial" w:cs="Arial"/>
          <w:b/>
          <w:color w:val="002F80"/>
        </w:rPr>
        <w:t>Appendix</w:t>
      </w:r>
      <w:r>
        <w:rPr>
          <w:rFonts w:ascii="Arial" w:eastAsia="Arial" w:hAnsi="Arial" w:cs="Arial"/>
          <w:b/>
          <w:color w:val="002F80"/>
        </w:rPr>
        <w:tab/>
      </w:r>
      <w:r>
        <w:rPr>
          <w:b/>
          <w:color w:val="002F80"/>
        </w:rPr>
        <w:t xml:space="preserve"> </w:t>
      </w:r>
    </w:p>
    <w:p w:rsidR="00C73B4A" w:rsidRDefault="00C73B4A">
      <w:pPr>
        <w:tabs>
          <w:tab w:val="center" w:pos="2210"/>
        </w:tabs>
        <w:spacing w:after="78" w:line="259" w:lineRule="auto"/>
        <w:ind w:left="-15" w:firstLine="0"/>
      </w:pPr>
    </w:p>
    <w:p w:rsidR="00C73B4A" w:rsidRPr="00C73B4A" w:rsidRDefault="00C73B4A" w:rsidP="00C73B4A">
      <w:pPr>
        <w:tabs>
          <w:tab w:val="center" w:pos="2210"/>
        </w:tabs>
        <w:spacing w:after="78" w:line="259" w:lineRule="auto"/>
        <w:ind w:left="-15" w:firstLine="0"/>
        <w:rPr>
          <w:b/>
        </w:rPr>
      </w:pPr>
      <w:r w:rsidRPr="00C73B4A">
        <w:rPr>
          <w:b/>
        </w:rPr>
        <w:t xml:space="preserve">REFERENCES AND RESOURCES   </w:t>
      </w:r>
    </w:p>
    <w:p w:rsidR="00B05496" w:rsidRDefault="00113FAB" w:rsidP="00C73B4A">
      <w:pPr>
        <w:spacing w:line="375" w:lineRule="auto"/>
        <w:ind w:left="-5" w:right="472"/>
      </w:pPr>
      <w:r>
        <w:t xml:space="preserve">This appendix should include relevant baseline or just-in-time training to support burn surge </w:t>
      </w:r>
      <w:r w:rsidR="003D1FA8">
        <w:t>care evaluation</w:t>
      </w:r>
      <w:r>
        <w:t xml:space="preserve"> and exercise plan for burn surge. </w:t>
      </w:r>
    </w:p>
    <w:p w:rsidR="003D1FA8" w:rsidRDefault="003D1FA8">
      <w:pPr>
        <w:spacing w:after="136" w:line="259" w:lineRule="auto"/>
        <w:ind w:left="0" w:firstLine="0"/>
      </w:pPr>
    </w:p>
    <w:p w:rsidR="00B05496" w:rsidRDefault="00113FAB">
      <w:pPr>
        <w:spacing w:after="151"/>
        <w:ind w:left="-5" w:right="472"/>
      </w:pPr>
      <w:r>
        <w:t xml:space="preserve">ASPR Tracie Burn Annex Technical Resource </w:t>
      </w:r>
    </w:p>
    <w:p w:rsidR="00571FFC" w:rsidRDefault="00571FFC" w:rsidP="00571FFC">
      <w:pPr>
        <w:spacing w:after="151"/>
        <w:ind w:left="0" w:firstLine="0"/>
      </w:pPr>
      <w:hyperlink r:id="rId52" w:history="1">
        <w:r w:rsidRPr="00850CDE">
          <w:rPr>
            <w:rStyle w:val="Hyperlink"/>
          </w:rPr>
          <w:t>https://asprtracie.hhs.gov/technical-resources/resource/2294/burn-surge-annex</w:t>
        </w:r>
      </w:hyperlink>
      <w:r>
        <w:t xml:space="preserve"> </w:t>
      </w:r>
    </w:p>
    <w:p w:rsidR="00571FFC" w:rsidRDefault="00571FFC" w:rsidP="00571FFC">
      <w:pPr>
        <w:spacing w:after="151"/>
        <w:ind w:left="0" w:firstLine="0"/>
      </w:pPr>
    </w:p>
    <w:p w:rsidR="00B05496" w:rsidRDefault="00113FAB">
      <w:pPr>
        <w:spacing w:after="0" w:line="259" w:lineRule="auto"/>
        <w:ind w:left="0" w:firstLine="0"/>
      </w:pPr>
      <w:r>
        <w:rPr>
          <w:color w:val="333333"/>
        </w:rPr>
        <w:t xml:space="preserve">American Trauma Society </w:t>
      </w:r>
    </w:p>
    <w:p w:rsidR="00B05496" w:rsidRDefault="00113FAB" w:rsidP="00571FFC">
      <w:pPr>
        <w:tabs>
          <w:tab w:val="left" w:pos="5924"/>
        </w:tabs>
        <w:spacing w:after="211" w:line="270" w:lineRule="auto"/>
      </w:pPr>
      <w:hyperlink r:id="rId53">
        <w:r>
          <w:rPr>
            <w:color w:val="0000FF"/>
            <w:u w:val="single" w:color="0000FF"/>
          </w:rPr>
          <w:t>www.amtrauma.org</w:t>
        </w:r>
      </w:hyperlink>
      <w:hyperlink r:id="rId54">
        <w:r>
          <w:rPr>
            <w:color w:val="333333"/>
          </w:rPr>
          <w:t xml:space="preserve"> </w:t>
        </w:r>
      </w:hyperlink>
      <w:r w:rsidR="00571FFC">
        <w:rPr>
          <w:color w:val="333333"/>
        </w:rPr>
        <w:tab/>
      </w:r>
    </w:p>
    <w:p w:rsidR="00571FFC" w:rsidRDefault="00571FFC" w:rsidP="00571FFC">
      <w:pPr>
        <w:tabs>
          <w:tab w:val="left" w:pos="5924"/>
        </w:tabs>
        <w:ind w:left="-5" w:right="472"/>
      </w:pPr>
      <w:r>
        <w:tab/>
      </w:r>
      <w:r>
        <w:tab/>
      </w:r>
    </w:p>
    <w:p w:rsidR="00B05496" w:rsidRDefault="00113FAB">
      <w:pPr>
        <w:ind w:left="-5" w:right="472"/>
      </w:pPr>
      <w:r>
        <w:t xml:space="preserve">Understanding Burn Care </w:t>
      </w:r>
    </w:p>
    <w:p w:rsidR="00B05496" w:rsidRDefault="00113FAB" w:rsidP="00571FFC">
      <w:pPr>
        <w:spacing w:after="13" w:line="270" w:lineRule="auto"/>
        <w:rPr>
          <w:b/>
        </w:rPr>
      </w:pPr>
      <w:hyperlink r:id="rId55">
        <w:r>
          <w:rPr>
            <w:color w:val="0000FF"/>
            <w:u w:val="single" w:color="0000FF"/>
          </w:rPr>
          <w:t>http://brc.iaff.org/prevention</w:t>
        </w:r>
      </w:hyperlink>
      <w:hyperlink r:id="rId56">
        <w:r>
          <w:rPr>
            <w:color w:val="0000FF"/>
            <w:u w:val="single" w:color="0000FF"/>
          </w:rPr>
          <w:t>---</w:t>
        </w:r>
      </w:hyperlink>
      <w:hyperlink r:id="rId57">
        <w:r>
          <w:rPr>
            <w:color w:val="0000FF"/>
            <w:u w:val="single" w:color="0000FF"/>
          </w:rPr>
          <w:t>education.html</w:t>
        </w:r>
      </w:hyperlink>
      <w:hyperlink r:id="rId58">
        <w:r>
          <w:rPr>
            <w:b/>
          </w:rPr>
          <w:t xml:space="preserve"> </w:t>
        </w:r>
      </w:hyperlink>
    </w:p>
    <w:p w:rsidR="00571FFC" w:rsidRDefault="00571FFC" w:rsidP="00571FFC">
      <w:pPr>
        <w:spacing w:after="13" w:line="270" w:lineRule="auto"/>
      </w:pPr>
    </w:p>
    <w:p w:rsidR="00B05496" w:rsidRDefault="00113FAB">
      <w:pPr>
        <w:spacing w:after="0" w:line="259" w:lineRule="auto"/>
        <w:ind w:left="0" w:firstLine="0"/>
      </w:pPr>
      <w:r>
        <w:rPr>
          <w:color w:val="333333"/>
        </w:rPr>
        <w:t xml:space="preserve"> </w:t>
      </w:r>
    </w:p>
    <w:p w:rsidR="00B05496" w:rsidRDefault="00113FAB">
      <w:pPr>
        <w:spacing w:after="172"/>
        <w:ind w:left="-5" w:right="472"/>
      </w:pPr>
      <w:r>
        <w:t xml:space="preserve">UNC North Carolina Jaycee Burn Center  </w:t>
      </w:r>
    </w:p>
    <w:p w:rsidR="00B05496" w:rsidRDefault="00113FAB" w:rsidP="00571FFC">
      <w:pPr>
        <w:spacing w:after="13" w:line="270" w:lineRule="auto"/>
      </w:pPr>
      <w:hyperlink r:id="rId59">
        <w:r>
          <w:rPr>
            <w:color w:val="0000FF"/>
            <w:u w:val="single" w:color="0000FF"/>
          </w:rPr>
          <w:t>https://www.med.unc.edu/surgery/burn/wp</w:t>
        </w:r>
      </w:hyperlink>
      <w:hyperlink r:id="rId60">
        <w:r>
          <w:rPr>
            <w:color w:val="0000FF"/>
            <w:u w:val="single" w:color="0000FF"/>
          </w:rPr>
          <w:t>-</w:t>
        </w:r>
      </w:hyperlink>
      <w:hyperlink r:id="rId61">
        <w:r>
          <w:rPr>
            <w:color w:val="0000FF"/>
            <w:u w:val="single" w:color="0000FF"/>
          </w:rPr>
          <w:t>content/uploads/sites/679/2018/05/info</w:t>
        </w:r>
      </w:hyperlink>
      <w:hyperlink r:id="rId62">
        <w:r>
          <w:rPr>
            <w:color w:val="0000FF"/>
            <w:u w:val="single" w:color="0000FF"/>
          </w:rPr>
          <w:t>-</w:t>
        </w:r>
      </w:hyperlink>
      <w:hyperlink r:id="rId63">
        <w:r>
          <w:rPr>
            <w:color w:val="0000FF"/>
            <w:u w:val="single" w:color="0000FF"/>
          </w:rPr>
          <w:t>for</w:t>
        </w:r>
      </w:hyperlink>
      <w:hyperlink r:id="rId64"/>
      <w:hyperlink r:id="rId65">
        <w:r>
          <w:rPr>
            <w:color w:val="0000FF"/>
            <w:u w:val="single" w:color="0000FF"/>
          </w:rPr>
          <w:t>emergency</w:t>
        </w:r>
      </w:hyperlink>
      <w:hyperlink r:id="rId66">
        <w:r>
          <w:rPr>
            <w:color w:val="0000FF"/>
            <w:u w:val="single" w:color="0000FF"/>
          </w:rPr>
          <w:t>-</w:t>
        </w:r>
      </w:hyperlink>
      <w:hyperlink r:id="rId67">
        <w:r>
          <w:rPr>
            <w:color w:val="0000FF"/>
            <w:u w:val="single" w:color="0000FF"/>
          </w:rPr>
          <w:t>personnel.pdf</w:t>
        </w:r>
      </w:hyperlink>
      <w:hyperlink r:id="rId68">
        <w:r>
          <w:t xml:space="preserve"> </w:t>
        </w:r>
      </w:hyperlink>
    </w:p>
    <w:p w:rsidR="00571FFC" w:rsidRDefault="00571FFC" w:rsidP="00571FFC">
      <w:pPr>
        <w:spacing w:after="13" w:line="270" w:lineRule="auto"/>
      </w:pPr>
    </w:p>
    <w:p w:rsidR="00B05496" w:rsidRDefault="00113FAB">
      <w:pPr>
        <w:spacing w:after="16" w:line="259" w:lineRule="auto"/>
        <w:ind w:left="360" w:firstLine="0"/>
      </w:pPr>
      <w:r>
        <w:t xml:space="preserve"> </w:t>
      </w:r>
    </w:p>
    <w:p w:rsidR="00B05496" w:rsidRDefault="00113FAB">
      <w:pPr>
        <w:ind w:left="-5" w:right="472"/>
      </w:pPr>
      <w:r>
        <w:t xml:space="preserve">Health.Mil </w:t>
      </w:r>
    </w:p>
    <w:p w:rsidR="00B05496" w:rsidRDefault="00113FAB" w:rsidP="00571FFC">
      <w:pPr>
        <w:spacing w:after="201" w:line="270" w:lineRule="auto"/>
      </w:pPr>
      <w:hyperlink r:id="rId69">
        <w:r>
          <w:rPr>
            <w:color w:val="0000FF"/>
            <w:u w:val="single" w:color="0000FF"/>
          </w:rPr>
          <w:t>https://health.mil/Training</w:t>
        </w:r>
      </w:hyperlink>
      <w:hyperlink r:id="rId70">
        <w:r>
          <w:rPr>
            <w:color w:val="0000FF"/>
            <w:u w:val="single" w:color="0000FF"/>
          </w:rPr>
          <w:t>-</w:t>
        </w:r>
      </w:hyperlink>
      <w:hyperlink r:id="rId71">
        <w:r>
          <w:rPr>
            <w:color w:val="0000FF"/>
            <w:u w:val="single" w:color="0000FF"/>
          </w:rPr>
          <w:t>Center/US</w:t>
        </w:r>
      </w:hyperlink>
      <w:hyperlink r:id="rId72">
        <w:r>
          <w:rPr>
            <w:color w:val="0000FF"/>
            <w:u w:val="single" w:color="0000FF"/>
          </w:rPr>
          <w:t>-</w:t>
        </w:r>
      </w:hyperlink>
      <w:hyperlink r:id="rId73">
        <w:r>
          <w:rPr>
            <w:color w:val="0000FF"/>
            <w:u w:val="single" w:color="0000FF"/>
          </w:rPr>
          <w:t>Army</w:t>
        </w:r>
      </w:hyperlink>
      <w:hyperlink r:id="rId74">
        <w:r>
          <w:rPr>
            <w:color w:val="0000FF"/>
            <w:u w:val="single" w:color="0000FF"/>
          </w:rPr>
          <w:t>-</w:t>
        </w:r>
      </w:hyperlink>
      <w:hyperlink r:id="rId75">
        <w:r>
          <w:rPr>
            <w:color w:val="0000FF"/>
            <w:u w:val="single" w:color="0000FF"/>
          </w:rPr>
          <w:t>Institute</w:t>
        </w:r>
      </w:hyperlink>
      <w:hyperlink r:id="rId76">
        <w:r>
          <w:rPr>
            <w:color w:val="0000FF"/>
            <w:u w:val="single" w:color="0000FF"/>
          </w:rPr>
          <w:t>-</w:t>
        </w:r>
      </w:hyperlink>
      <w:hyperlink r:id="rId77">
        <w:r>
          <w:rPr>
            <w:color w:val="0000FF"/>
            <w:u w:val="single" w:color="0000FF"/>
          </w:rPr>
          <w:t>of</w:t>
        </w:r>
      </w:hyperlink>
      <w:hyperlink r:id="rId78">
        <w:r>
          <w:rPr>
            <w:color w:val="0000FF"/>
            <w:u w:val="single" w:color="0000FF"/>
          </w:rPr>
          <w:t>-</w:t>
        </w:r>
      </w:hyperlink>
      <w:hyperlink r:id="rId79">
        <w:r>
          <w:rPr>
            <w:color w:val="0000FF"/>
            <w:u w:val="single" w:color="0000FF"/>
          </w:rPr>
          <w:t>Surgical</w:t>
        </w:r>
      </w:hyperlink>
      <w:hyperlink r:id="rId80">
        <w:r>
          <w:rPr>
            <w:color w:val="0000FF"/>
            <w:u w:val="single" w:color="0000FF"/>
          </w:rPr>
          <w:t>-</w:t>
        </w:r>
      </w:hyperlink>
      <w:hyperlink r:id="rId81">
        <w:r>
          <w:rPr>
            <w:color w:val="0000FF"/>
            <w:u w:val="single" w:color="0000FF"/>
          </w:rPr>
          <w:t>Research/Burn</w:t>
        </w:r>
      </w:hyperlink>
      <w:hyperlink r:id="rId82">
        <w:r>
          <w:rPr>
            <w:color w:val="0000FF"/>
            <w:u w:val="single" w:color="0000FF"/>
          </w:rPr>
          <w:t>-</w:t>
        </w:r>
      </w:hyperlink>
      <w:hyperlink r:id="rId83">
        <w:r>
          <w:rPr>
            <w:color w:val="0000FF"/>
            <w:u w:val="single" w:color="0000FF"/>
          </w:rPr>
          <w:t>Center</w:t>
        </w:r>
      </w:hyperlink>
      <w:hyperlink r:id="rId84"/>
      <w:hyperlink r:id="rId85">
        <w:r>
          <w:rPr>
            <w:color w:val="0000FF"/>
            <w:u w:val="single" w:color="0000FF"/>
          </w:rPr>
          <w:t>Education</w:t>
        </w:r>
      </w:hyperlink>
      <w:hyperlink r:id="rId86">
        <w:r>
          <w:rPr>
            <w:color w:val="0000FF"/>
            <w:u w:val="single" w:color="0000FF"/>
          </w:rPr>
          <w:t>-</w:t>
        </w:r>
      </w:hyperlink>
      <w:hyperlink r:id="rId87">
        <w:r>
          <w:rPr>
            <w:color w:val="0000FF"/>
            <w:u w:val="single" w:color="0000FF"/>
          </w:rPr>
          <w:t>Programs</w:t>
        </w:r>
      </w:hyperlink>
      <w:hyperlink r:id="rId88">
        <w:r>
          <w:t xml:space="preserve"> </w:t>
        </w:r>
      </w:hyperlink>
    </w:p>
    <w:p w:rsidR="00571FFC" w:rsidRDefault="00571FFC" w:rsidP="00571FFC">
      <w:pPr>
        <w:spacing w:after="201" w:line="270" w:lineRule="auto"/>
      </w:pPr>
    </w:p>
    <w:p w:rsidR="00B05496" w:rsidRDefault="00113FAB">
      <w:pPr>
        <w:ind w:left="-5" w:right="472"/>
      </w:pPr>
      <w:r>
        <w:t xml:space="preserve">Center for the Study of Traumatic Stress  </w:t>
      </w:r>
    </w:p>
    <w:p w:rsidR="00B05496" w:rsidRDefault="00113FAB" w:rsidP="00571FFC">
      <w:pPr>
        <w:spacing w:after="13" w:line="270" w:lineRule="auto"/>
      </w:pPr>
      <w:hyperlink r:id="rId89">
        <w:r>
          <w:rPr>
            <w:color w:val="0000FF"/>
            <w:u w:val="single" w:color="0000FF"/>
          </w:rPr>
          <w:t>https://www.cstsonline.org/assets/media/documents/CSTS_FS_Recovery_and_Reintegration</w:t>
        </w:r>
      </w:hyperlink>
    </w:p>
    <w:p w:rsidR="00B05496" w:rsidRDefault="00113FAB" w:rsidP="00571FFC">
      <w:pPr>
        <w:spacing w:after="205" w:line="270" w:lineRule="auto"/>
      </w:pPr>
      <w:hyperlink r:id="rId90">
        <w:r>
          <w:rPr>
            <w:color w:val="0000FF"/>
            <w:u w:val="single" w:color="0000FF"/>
          </w:rPr>
          <w:t>for_Healthcare_Workers_Following_COVID_19_Surges.pdf</w:t>
        </w:r>
      </w:hyperlink>
      <w:hyperlink r:id="rId91">
        <w:r>
          <w:t xml:space="preserve"> </w:t>
        </w:r>
      </w:hyperlink>
    </w:p>
    <w:p w:rsidR="00571FFC" w:rsidRDefault="00571FFC" w:rsidP="00571FFC">
      <w:pPr>
        <w:spacing w:after="205" w:line="270" w:lineRule="auto"/>
      </w:pPr>
    </w:p>
    <w:p w:rsidR="00571FFC" w:rsidRDefault="00113FAB">
      <w:pPr>
        <w:spacing w:after="13" w:line="270" w:lineRule="auto"/>
        <w:ind w:left="705" w:right="4602" w:hanging="720"/>
      </w:pPr>
      <w:r>
        <w:t xml:space="preserve">American Burn Association </w:t>
      </w:r>
    </w:p>
    <w:p w:rsidR="00B05496" w:rsidRDefault="00113FAB">
      <w:pPr>
        <w:spacing w:after="13" w:line="270" w:lineRule="auto"/>
        <w:ind w:left="705" w:right="4602" w:hanging="720"/>
      </w:pPr>
      <w:hyperlink r:id="rId92">
        <w:r>
          <w:rPr>
            <w:color w:val="0000FF"/>
            <w:u w:val="single" w:color="0000FF"/>
          </w:rPr>
          <w:t>https://ameriburn.org/education/</w:t>
        </w:r>
      </w:hyperlink>
      <w:hyperlink r:id="rId93">
        <w:r>
          <w:t xml:space="preserve"> </w:t>
        </w:r>
      </w:hyperlink>
    </w:p>
    <w:p w:rsidR="00B05496" w:rsidRDefault="00113FAB">
      <w:pPr>
        <w:numPr>
          <w:ilvl w:val="0"/>
          <w:numId w:val="12"/>
        </w:numPr>
        <w:spacing w:after="31"/>
        <w:ind w:hanging="360"/>
      </w:pPr>
      <w:r>
        <w:t xml:space="preserve">Education Resources </w:t>
      </w:r>
    </w:p>
    <w:p w:rsidR="00B05496" w:rsidRDefault="00113FAB">
      <w:pPr>
        <w:numPr>
          <w:ilvl w:val="0"/>
          <w:numId w:val="12"/>
        </w:numPr>
        <w:spacing w:after="272"/>
        <w:ind w:hanging="360"/>
      </w:pPr>
      <w:r>
        <w:t xml:space="preserve">Continuing Education- ABLS Certification </w:t>
      </w:r>
    </w:p>
    <w:p w:rsidR="00B05496" w:rsidRDefault="00113FAB">
      <w:pPr>
        <w:spacing w:after="216" w:line="259" w:lineRule="auto"/>
        <w:ind w:left="0" w:right="1017" w:firstLine="0"/>
        <w:jc w:val="center"/>
      </w:pPr>
      <w:r>
        <w:rPr>
          <w:b/>
          <w:color w:val="002F80"/>
        </w:rPr>
        <w:t xml:space="preserve"> </w:t>
      </w:r>
    </w:p>
    <w:p w:rsidR="00B05496" w:rsidRDefault="00113FAB">
      <w:pPr>
        <w:spacing w:after="220" w:line="259" w:lineRule="auto"/>
        <w:ind w:right="1076"/>
        <w:jc w:val="center"/>
      </w:pPr>
      <w:r>
        <w:rPr>
          <w:b/>
          <w:color w:val="002F80"/>
        </w:rPr>
        <w:lastRenderedPageBreak/>
        <w:t>D</w:t>
      </w:r>
      <w:r>
        <w:rPr>
          <w:b/>
          <w:color w:val="002F80"/>
          <w:sz w:val="19"/>
        </w:rPr>
        <w:t xml:space="preserve">ISTRIBUTION </w:t>
      </w:r>
      <w:r>
        <w:rPr>
          <w:b/>
          <w:color w:val="002F80"/>
        </w:rPr>
        <w:t>L</w:t>
      </w:r>
      <w:r>
        <w:rPr>
          <w:b/>
          <w:color w:val="002F80"/>
          <w:sz w:val="19"/>
        </w:rPr>
        <w:t>IST</w:t>
      </w:r>
      <w:r>
        <w:rPr>
          <w:b/>
          <w:color w:val="002F80"/>
        </w:rPr>
        <w:t xml:space="preserve"> </w:t>
      </w:r>
    </w:p>
    <w:p w:rsidR="00DB315E" w:rsidRPr="003D1FA8" w:rsidRDefault="00113FAB" w:rsidP="003D1FA8">
      <w:pPr>
        <w:spacing w:after="0" w:line="250" w:lineRule="auto"/>
        <w:ind w:left="-5" w:right="1082"/>
        <w:jc w:val="both"/>
      </w:pPr>
      <w:r>
        <w:t xml:space="preserve">The agencies and departments listed below have received a copy of the NC Healthcare Preparedness BURN Surge Annex and agree to the responsibilities assigned to them. The Healthcare Preparedness Coordinator for each Coalition will maintain a record of signatures and plan receipt. </w:t>
      </w:r>
    </w:p>
    <w:tbl>
      <w:tblPr>
        <w:tblStyle w:val="TableGrid"/>
        <w:tblpPr w:leftFromText="180" w:rightFromText="180" w:vertAnchor="text" w:horzAnchor="margin" w:tblpXSpec="center" w:tblpY="333"/>
        <w:tblW w:w="0" w:type="auto"/>
        <w:tblLook w:val="04A0" w:firstRow="1" w:lastRow="0" w:firstColumn="1" w:lastColumn="0" w:noHBand="0" w:noVBand="1"/>
      </w:tblPr>
      <w:tblGrid>
        <w:gridCol w:w="3476"/>
        <w:gridCol w:w="3476"/>
        <w:gridCol w:w="3477"/>
      </w:tblGrid>
      <w:tr w:rsidR="00DB315E" w:rsidTr="00DB315E">
        <w:trPr>
          <w:trHeight w:val="440"/>
        </w:trPr>
        <w:tc>
          <w:tcPr>
            <w:tcW w:w="10429" w:type="dxa"/>
            <w:gridSpan w:val="3"/>
            <w:shd w:val="clear" w:color="auto" w:fill="2E74B5" w:themeFill="accent1" w:themeFillShade="BF"/>
          </w:tcPr>
          <w:p w:rsidR="00DB315E" w:rsidRPr="00DB315E" w:rsidRDefault="00DB315E" w:rsidP="00DB315E">
            <w:pPr>
              <w:spacing w:after="0" w:line="259" w:lineRule="auto"/>
              <w:ind w:left="0" w:firstLine="0"/>
              <w:jc w:val="center"/>
              <w:rPr>
                <w:b/>
                <w:noProof/>
                <w:color w:val="FFFFFF" w:themeColor="background1"/>
                <w:sz w:val="28"/>
                <w:szCs w:val="28"/>
              </w:rPr>
            </w:pPr>
            <w:r w:rsidRPr="00DB315E">
              <w:rPr>
                <w:b/>
                <w:noProof/>
                <w:color w:val="FFFFFF" w:themeColor="background1"/>
                <w:sz w:val="28"/>
                <w:szCs w:val="28"/>
              </w:rPr>
              <w:t>NC Healthcare Coalition – BURN Surge Annex Distribution List</w:t>
            </w:r>
          </w:p>
        </w:tc>
      </w:tr>
      <w:tr w:rsidR="00DB315E" w:rsidTr="00DB315E">
        <w:tc>
          <w:tcPr>
            <w:tcW w:w="3476" w:type="dxa"/>
          </w:tcPr>
          <w:p w:rsidR="00DB315E" w:rsidRDefault="00DB315E" w:rsidP="00DB315E">
            <w:pPr>
              <w:spacing w:after="0" w:line="259" w:lineRule="auto"/>
              <w:ind w:left="0" w:firstLine="0"/>
              <w:jc w:val="center"/>
              <w:rPr>
                <w:b/>
                <w:noProof/>
                <w:color w:val="002060"/>
              </w:rPr>
            </w:pPr>
            <w:r>
              <w:rPr>
                <w:b/>
                <w:noProof/>
                <w:color w:val="002060"/>
              </w:rPr>
              <w:t>Agency</w:t>
            </w:r>
          </w:p>
        </w:tc>
        <w:tc>
          <w:tcPr>
            <w:tcW w:w="3476" w:type="dxa"/>
          </w:tcPr>
          <w:p w:rsidR="00DB315E" w:rsidRDefault="00DB315E" w:rsidP="00DB315E">
            <w:pPr>
              <w:spacing w:after="0" w:line="259" w:lineRule="auto"/>
              <w:ind w:left="0" w:firstLine="0"/>
              <w:jc w:val="center"/>
              <w:rPr>
                <w:b/>
                <w:noProof/>
                <w:color w:val="002060"/>
              </w:rPr>
            </w:pPr>
            <w:r>
              <w:rPr>
                <w:b/>
                <w:noProof/>
                <w:color w:val="002060"/>
              </w:rPr>
              <w:t>Person/Signatures</w:t>
            </w:r>
          </w:p>
        </w:tc>
        <w:tc>
          <w:tcPr>
            <w:tcW w:w="3477" w:type="dxa"/>
          </w:tcPr>
          <w:p w:rsidR="00DB315E" w:rsidRDefault="00DB315E" w:rsidP="00DB315E">
            <w:pPr>
              <w:spacing w:after="0" w:line="259" w:lineRule="auto"/>
              <w:ind w:left="0" w:firstLine="0"/>
              <w:jc w:val="center"/>
              <w:rPr>
                <w:b/>
                <w:noProof/>
                <w:color w:val="002060"/>
              </w:rPr>
            </w:pPr>
            <w:r>
              <w:rPr>
                <w:b/>
                <w:noProof/>
                <w:color w:val="002060"/>
              </w:rPr>
              <w:t>Date</w:t>
            </w: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r w:rsidR="00DB315E" w:rsidTr="00DB315E">
        <w:tc>
          <w:tcPr>
            <w:tcW w:w="3476" w:type="dxa"/>
          </w:tcPr>
          <w:p w:rsidR="00DB315E" w:rsidRDefault="00DB315E" w:rsidP="00DB315E">
            <w:pPr>
              <w:spacing w:after="0" w:line="259" w:lineRule="auto"/>
              <w:ind w:left="0" w:firstLine="0"/>
              <w:rPr>
                <w:b/>
                <w:noProof/>
                <w:color w:val="002060"/>
              </w:rPr>
            </w:pPr>
          </w:p>
        </w:tc>
        <w:tc>
          <w:tcPr>
            <w:tcW w:w="3476" w:type="dxa"/>
          </w:tcPr>
          <w:p w:rsidR="00DB315E" w:rsidRDefault="00DB315E" w:rsidP="00DB315E">
            <w:pPr>
              <w:spacing w:after="0" w:line="259" w:lineRule="auto"/>
              <w:ind w:left="0" w:firstLine="0"/>
              <w:rPr>
                <w:b/>
                <w:noProof/>
                <w:color w:val="002060"/>
              </w:rPr>
            </w:pPr>
          </w:p>
        </w:tc>
        <w:tc>
          <w:tcPr>
            <w:tcW w:w="3477" w:type="dxa"/>
          </w:tcPr>
          <w:p w:rsidR="00DB315E" w:rsidRDefault="00DB315E" w:rsidP="00DB315E">
            <w:pPr>
              <w:spacing w:after="0" w:line="259" w:lineRule="auto"/>
              <w:ind w:left="0" w:firstLine="0"/>
              <w:rPr>
                <w:b/>
                <w:noProof/>
                <w:color w:val="002060"/>
              </w:rPr>
            </w:pPr>
          </w:p>
        </w:tc>
      </w:tr>
    </w:tbl>
    <w:p w:rsidR="00077DF7" w:rsidRDefault="00077DF7" w:rsidP="00DB315E">
      <w:pPr>
        <w:spacing w:after="0" w:line="259" w:lineRule="auto"/>
        <w:rPr>
          <w:noProof/>
        </w:rPr>
      </w:pPr>
    </w:p>
    <w:p w:rsidR="00DB315E" w:rsidRPr="00DB315E" w:rsidRDefault="00DB315E" w:rsidP="00DB315E">
      <w:pPr>
        <w:spacing w:after="202" w:line="259" w:lineRule="auto"/>
        <w:ind w:left="0" w:right="1017" w:firstLine="0"/>
      </w:pPr>
    </w:p>
    <w:p w:rsidR="003D1FA8" w:rsidRDefault="003D1FA8">
      <w:pPr>
        <w:spacing w:after="220" w:line="259" w:lineRule="auto"/>
        <w:ind w:right="1080"/>
        <w:jc w:val="center"/>
        <w:rPr>
          <w:b/>
          <w:color w:val="002F80"/>
        </w:rPr>
      </w:pPr>
    </w:p>
    <w:p w:rsidR="00B05496" w:rsidRDefault="00113FAB">
      <w:pPr>
        <w:spacing w:after="220" w:line="259" w:lineRule="auto"/>
        <w:ind w:right="1080"/>
        <w:jc w:val="center"/>
      </w:pPr>
      <w:r>
        <w:rPr>
          <w:b/>
          <w:color w:val="002F80"/>
        </w:rPr>
        <w:lastRenderedPageBreak/>
        <w:t>R</w:t>
      </w:r>
      <w:r>
        <w:rPr>
          <w:b/>
          <w:color w:val="002F80"/>
          <w:sz w:val="19"/>
        </w:rPr>
        <w:t xml:space="preserve">ECORD OF </w:t>
      </w:r>
      <w:r>
        <w:rPr>
          <w:b/>
          <w:color w:val="002F80"/>
        </w:rPr>
        <w:t>C</w:t>
      </w:r>
      <w:r>
        <w:rPr>
          <w:b/>
          <w:color w:val="002F80"/>
          <w:sz w:val="19"/>
        </w:rPr>
        <w:t>HANGES</w:t>
      </w:r>
      <w:r>
        <w:rPr>
          <w:b/>
          <w:color w:val="002F80"/>
        </w:rPr>
        <w:t xml:space="preserve"> </w:t>
      </w:r>
    </w:p>
    <w:p w:rsidR="00B05496" w:rsidRDefault="00113FAB">
      <w:pPr>
        <w:ind w:left="-5" w:right="595"/>
      </w:pPr>
      <w:r>
        <w:t xml:space="preserve">NOTE: This should be completed upon any major changes to the Plan.  Major changes include any item that changes the intended action/guidance of the plan. </w:t>
      </w:r>
    </w:p>
    <w:p w:rsidR="00B05496" w:rsidRDefault="00113FAB" w:rsidP="003D1FA8">
      <w:pPr>
        <w:spacing w:after="6" w:line="259" w:lineRule="auto"/>
        <w:ind w:left="-7" w:firstLine="0"/>
      </w:pPr>
      <w:r>
        <w:t xml:space="preserve"> </w:t>
      </w:r>
    </w:p>
    <w:p w:rsidR="003D1FA8" w:rsidRDefault="003D1FA8">
      <w:pPr>
        <w:spacing w:after="0" w:line="259" w:lineRule="auto"/>
        <w:ind w:left="0" w:firstLine="0"/>
      </w:pPr>
    </w:p>
    <w:tbl>
      <w:tblPr>
        <w:tblStyle w:val="TableGrid"/>
        <w:tblpPr w:leftFromText="180" w:rightFromText="180" w:vertAnchor="text" w:horzAnchor="margin" w:tblpXSpec="center" w:tblpY="333"/>
        <w:tblW w:w="0" w:type="auto"/>
        <w:tblLook w:val="04A0" w:firstRow="1" w:lastRow="0" w:firstColumn="1" w:lastColumn="0" w:noHBand="0" w:noVBand="1"/>
      </w:tblPr>
      <w:tblGrid>
        <w:gridCol w:w="1525"/>
        <w:gridCol w:w="1980"/>
        <w:gridCol w:w="3780"/>
        <w:gridCol w:w="3144"/>
      </w:tblGrid>
      <w:tr w:rsidR="003D1FA8" w:rsidTr="003D1FA8">
        <w:tc>
          <w:tcPr>
            <w:tcW w:w="1525" w:type="dxa"/>
            <w:shd w:val="clear" w:color="auto" w:fill="2E74B5" w:themeFill="accent1" w:themeFillShade="BF"/>
          </w:tcPr>
          <w:p w:rsidR="003D1FA8" w:rsidRPr="003D1FA8" w:rsidRDefault="003D1FA8" w:rsidP="003D1FA8">
            <w:pPr>
              <w:spacing w:after="0" w:line="259" w:lineRule="auto"/>
              <w:ind w:left="0" w:firstLine="0"/>
              <w:jc w:val="center"/>
              <w:rPr>
                <w:b/>
                <w:noProof/>
                <w:color w:val="FFFFFF" w:themeColor="background1"/>
              </w:rPr>
            </w:pPr>
            <w:r w:rsidRPr="003D1FA8">
              <w:rPr>
                <w:b/>
                <w:noProof/>
                <w:color w:val="FFFFFF" w:themeColor="background1"/>
              </w:rPr>
              <w:t>DATE</w:t>
            </w:r>
          </w:p>
        </w:tc>
        <w:tc>
          <w:tcPr>
            <w:tcW w:w="1980" w:type="dxa"/>
            <w:shd w:val="clear" w:color="auto" w:fill="2E74B5" w:themeFill="accent1" w:themeFillShade="BF"/>
          </w:tcPr>
          <w:p w:rsidR="003D1FA8" w:rsidRPr="003D1FA8" w:rsidRDefault="003D1FA8" w:rsidP="003D1FA8">
            <w:pPr>
              <w:spacing w:after="0" w:line="259" w:lineRule="auto"/>
              <w:ind w:left="0" w:firstLine="0"/>
              <w:jc w:val="center"/>
              <w:rPr>
                <w:b/>
                <w:noProof/>
                <w:color w:val="FFFFFF" w:themeColor="background1"/>
              </w:rPr>
            </w:pPr>
            <w:r w:rsidRPr="003D1FA8">
              <w:rPr>
                <w:b/>
                <w:noProof/>
                <w:color w:val="FFFFFF" w:themeColor="background1"/>
              </w:rPr>
              <w:t>Section/Page Number</w:t>
            </w:r>
          </w:p>
        </w:tc>
        <w:tc>
          <w:tcPr>
            <w:tcW w:w="3780" w:type="dxa"/>
            <w:shd w:val="clear" w:color="auto" w:fill="2E74B5" w:themeFill="accent1" w:themeFillShade="BF"/>
          </w:tcPr>
          <w:p w:rsidR="003D1FA8" w:rsidRPr="003D1FA8" w:rsidRDefault="003D1FA8" w:rsidP="003D1FA8">
            <w:pPr>
              <w:spacing w:after="0" w:line="259" w:lineRule="auto"/>
              <w:ind w:left="0" w:firstLine="0"/>
              <w:jc w:val="center"/>
              <w:rPr>
                <w:b/>
                <w:noProof/>
                <w:color w:val="FFFFFF" w:themeColor="background1"/>
              </w:rPr>
            </w:pPr>
            <w:r w:rsidRPr="003D1FA8">
              <w:rPr>
                <w:b/>
                <w:noProof/>
                <w:color w:val="FFFFFF" w:themeColor="background1"/>
              </w:rPr>
              <w:t>Change Made</w:t>
            </w:r>
          </w:p>
        </w:tc>
        <w:tc>
          <w:tcPr>
            <w:tcW w:w="3144" w:type="dxa"/>
            <w:shd w:val="clear" w:color="auto" w:fill="2E74B5" w:themeFill="accent1" w:themeFillShade="BF"/>
          </w:tcPr>
          <w:p w:rsidR="003D1FA8" w:rsidRPr="003D1FA8" w:rsidRDefault="003D1FA8" w:rsidP="003D1FA8">
            <w:pPr>
              <w:spacing w:after="0" w:line="259" w:lineRule="auto"/>
              <w:ind w:left="0" w:firstLine="0"/>
              <w:jc w:val="center"/>
              <w:rPr>
                <w:b/>
                <w:noProof/>
                <w:color w:val="FFFFFF" w:themeColor="background1"/>
              </w:rPr>
            </w:pPr>
            <w:r w:rsidRPr="003D1FA8">
              <w:rPr>
                <w:b/>
                <w:noProof/>
                <w:color w:val="FFFFFF" w:themeColor="background1"/>
              </w:rPr>
              <w:t>Person Completing Change</w:t>
            </w: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r w:rsidR="003D1FA8" w:rsidTr="003D1FA8">
        <w:tc>
          <w:tcPr>
            <w:tcW w:w="1525" w:type="dxa"/>
          </w:tcPr>
          <w:p w:rsidR="003D1FA8" w:rsidRDefault="003D1FA8" w:rsidP="0057008B">
            <w:pPr>
              <w:spacing w:after="0" w:line="259" w:lineRule="auto"/>
              <w:ind w:left="0" w:firstLine="0"/>
              <w:rPr>
                <w:b/>
                <w:noProof/>
                <w:color w:val="002060"/>
              </w:rPr>
            </w:pPr>
          </w:p>
        </w:tc>
        <w:tc>
          <w:tcPr>
            <w:tcW w:w="1980" w:type="dxa"/>
          </w:tcPr>
          <w:p w:rsidR="003D1FA8" w:rsidRDefault="003D1FA8" w:rsidP="0057008B">
            <w:pPr>
              <w:spacing w:after="0" w:line="259" w:lineRule="auto"/>
              <w:ind w:left="0" w:firstLine="0"/>
              <w:rPr>
                <w:b/>
                <w:noProof/>
                <w:color w:val="002060"/>
              </w:rPr>
            </w:pPr>
          </w:p>
        </w:tc>
        <w:tc>
          <w:tcPr>
            <w:tcW w:w="3780" w:type="dxa"/>
          </w:tcPr>
          <w:p w:rsidR="003D1FA8" w:rsidRDefault="003D1FA8" w:rsidP="0057008B">
            <w:pPr>
              <w:spacing w:after="0" w:line="259" w:lineRule="auto"/>
              <w:ind w:left="0" w:firstLine="0"/>
              <w:rPr>
                <w:b/>
                <w:noProof/>
                <w:color w:val="002060"/>
              </w:rPr>
            </w:pPr>
          </w:p>
        </w:tc>
        <w:tc>
          <w:tcPr>
            <w:tcW w:w="3144" w:type="dxa"/>
          </w:tcPr>
          <w:p w:rsidR="003D1FA8" w:rsidRDefault="003D1FA8" w:rsidP="0057008B">
            <w:pPr>
              <w:spacing w:after="0" w:line="259" w:lineRule="auto"/>
              <w:ind w:left="0" w:firstLine="0"/>
              <w:rPr>
                <w:b/>
                <w:noProof/>
                <w:color w:val="002060"/>
              </w:rPr>
            </w:pPr>
          </w:p>
        </w:tc>
      </w:tr>
    </w:tbl>
    <w:p w:rsidR="00B05496" w:rsidRDefault="00B05496">
      <w:pPr>
        <w:spacing w:after="0" w:line="259" w:lineRule="auto"/>
        <w:ind w:left="0" w:firstLine="0"/>
      </w:pPr>
      <w:bookmarkStart w:id="0" w:name="_GoBack"/>
      <w:bookmarkEnd w:id="0"/>
    </w:p>
    <w:p w:rsidR="00B05496" w:rsidRDefault="007A4354" w:rsidP="003D1FA8">
      <w:pPr>
        <w:spacing w:after="24" w:line="259" w:lineRule="auto"/>
        <w:ind w:left="0" w:firstLine="0"/>
      </w:pPr>
      <w:r w:rsidRPr="007A4354">
        <w:rPr>
          <w:noProof/>
        </w:rPr>
        <mc:AlternateContent>
          <mc:Choice Requires="wps">
            <w:drawing>
              <wp:anchor distT="45720" distB="45720" distL="114300" distR="114300" simplePos="0" relativeHeight="251663360" behindDoc="0" locked="0" layoutInCell="1" allowOverlap="1" wp14:anchorId="1A5F94A4" wp14:editId="5FD60535">
                <wp:simplePos x="0" y="0"/>
                <wp:positionH relativeFrom="page">
                  <wp:posOffset>5804703</wp:posOffset>
                </wp:positionH>
                <wp:positionV relativeFrom="paragraph">
                  <wp:posOffset>6681518</wp:posOffset>
                </wp:positionV>
                <wp:extent cx="948690" cy="1404620"/>
                <wp:effectExtent l="0" t="0" r="3810" b="2540"/>
                <wp:wrapSquare wrapText="bothSides"/>
                <wp:docPr id="2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4620"/>
                        </a:xfrm>
                        <a:prstGeom prst="rect">
                          <a:avLst/>
                        </a:prstGeom>
                        <a:solidFill>
                          <a:srgbClr val="FFFFFF"/>
                        </a:solidFill>
                        <a:ln w="9525">
                          <a:noFill/>
                          <a:miter lim="800000"/>
                          <a:headEnd/>
                          <a:tailEnd/>
                        </a:ln>
                      </wps:spPr>
                      <wps:txbx>
                        <w:txbxContent>
                          <w:p w:rsidR="007A4354" w:rsidRDefault="007A4354" w:rsidP="007A4354">
                            <w:r>
                              <w:t>March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5F94A4" id="_x0000_s1155" type="#_x0000_t202" style="position:absolute;margin-left:457.05pt;margin-top:526.1pt;width:74.7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" stroked="f">
                <v:textbox style="mso-fit-shape-to-text:t">
                  <w:txbxContent>
                    <w:p w:rsidR="007A4354" w:rsidRDefault="007A4354" w:rsidP="007A4354">
                      <w:r>
                        <w:t>March 2022</w:t>
                      </w:r>
                    </w:p>
                  </w:txbxContent>
                </v:textbox>
                <w10:wrap type="square" anchorx="page"/>
              </v:shape>
            </w:pict>
          </mc:Fallback>
        </mc:AlternateContent>
      </w:r>
      <w:r w:rsidR="00113FAB">
        <w:t xml:space="preserve"> </w:t>
      </w:r>
    </w:p>
    <w:sectPr w:rsidR="00B05496">
      <w:headerReference w:type="even" r:id="rId94"/>
      <w:headerReference w:type="default" r:id="rId95"/>
      <w:footerReference w:type="even" r:id="rId96"/>
      <w:footerReference w:type="default" r:id="rId97"/>
      <w:headerReference w:type="first" r:id="rId98"/>
      <w:footerReference w:type="first" r:id="rId99"/>
      <w:pgSz w:w="12240" w:h="15840"/>
      <w:pgMar w:top="1445" w:right="361" w:bottom="1427" w:left="1440" w:header="437" w:footer="4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08B" w:rsidRDefault="0057008B">
      <w:pPr>
        <w:spacing w:after="0" w:line="240" w:lineRule="auto"/>
      </w:pPr>
      <w:r>
        <w:separator/>
      </w:r>
    </w:p>
  </w:endnote>
  <w:endnote w:type="continuationSeparator" w:id="0">
    <w:p w:rsidR="0057008B" w:rsidRDefault="0057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2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914400</wp:posOffset>
              </wp:positionH>
              <wp:positionV relativeFrom="page">
                <wp:posOffset>9439911</wp:posOffset>
              </wp:positionV>
              <wp:extent cx="5943600" cy="19683"/>
              <wp:effectExtent l="0" t="0" r="0" b="0"/>
              <wp:wrapSquare wrapText="bothSides"/>
              <wp:docPr id="27894" name="Group 27894"/>
              <wp:cNvGraphicFramePr/>
              <a:graphic xmlns:a="http://schemas.openxmlformats.org/drawingml/2006/main">
                <a:graphicData uri="http://schemas.microsoft.com/office/word/2010/wordprocessingGroup">
                  <wpg:wgp>
                    <wpg:cNvGrpSpPr/>
                    <wpg:grpSpPr>
                      <a:xfrm>
                        <a:off x="0" y="0"/>
                        <a:ext cx="5943600" cy="19683"/>
                        <a:chOff x="0" y="0"/>
                        <a:chExt cx="5943600" cy="19683"/>
                      </a:xfrm>
                    </wpg:grpSpPr>
                    <wps:wsp>
                      <wps:cNvPr id="28476" name="Shape 28476"/>
                      <wps:cNvSpPr/>
                      <wps:spPr>
                        <a:xfrm>
                          <a:off x="0" y="0"/>
                          <a:ext cx="5943600" cy="19683"/>
                        </a:xfrm>
                        <a:custGeom>
                          <a:avLst/>
                          <a:gdLst/>
                          <a:ahLst/>
                          <a:cxnLst/>
                          <a:rect l="0" t="0" r="0" b="0"/>
                          <a:pathLst>
                            <a:path w="5943600" h="19683">
                              <a:moveTo>
                                <a:pt x="0" y="0"/>
                              </a:moveTo>
                              <a:lnTo>
                                <a:pt x="5943600" y="0"/>
                              </a:lnTo>
                              <a:lnTo>
                                <a:pt x="5943600" y="19683"/>
                              </a:lnTo>
                              <a:lnTo>
                                <a:pt x="0" y="19683"/>
                              </a:lnTo>
                              <a:lnTo>
                                <a:pt x="0" y="0"/>
                              </a:lnTo>
                            </a:path>
                          </a:pathLst>
                        </a:custGeom>
                        <a:ln w="0" cap="flat">
                          <a:miter lim="127000"/>
                        </a:ln>
                      </wps:spPr>
                      <wps:style>
                        <a:lnRef idx="0">
                          <a:srgbClr val="000000">
                            <a:alpha val="0"/>
                          </a:srgbClr>
                        </a:lnRef>
                        <a:fillRef idx="1">
                          <a:srgbClr val="002F80"/>
                        </a:fillRef>
                        <a:effectRef idx="0">
                          <a:scrgbClr r="0" g="0" b="0"/>
                        </a:effectRef>
                        <a:fontRef idx="none"/>
                      </wps:style>
                      <wps:bodyPr/>
                    </wps:wsp>
                  </wpg:wgp>
                </a:graphicData>
              </a:graphic>
            </wp:anchor>
          </w:drawing>
        </mc:Choice>
        <mc:Fallback xmlns:a="http://schemas.openxmlformats.org/drawingml/2006/main">
          <w:pict>
            <v:group id="Group 27894" style="width:468pt;height:1.54987pt;position:absolute;mso-position-horizontal-relative:page;mso-position-horizontal:absolute;margin-left:72pt;mso-position-vertical-relative:page;margin-top:743.3pt;" coordsize="59436,196">
              <v:shape id="Shape 28477" style="position:absolute;width:59436;height:196;left:0;top:0;" coordsize="5943600,19683" path="m0,0l5943600,0l5943600,19683l0,19683l0,0">
                <v:stroke weight="0pt" endcap="flat" joinstyle="miter" miterlimit="10" on="false" color="#000000" opacity="0"/>
                <v:fill on="true" color="#002f80"/>
              </v:shape>
              <w10:wrap type="square"/>
            </v:group>
          </w:pict>
        </mc:Fallback>
      </mc:AlternateContent>
    </w:r>
    <w:r>
      <w:rPr>
        <w:rFonts w:ascii="Arial" w:eastAsia="Arial" w:hAnsi="Arial" w:cs="Arial"/>
        <w:b/>
        <w:color w:val="002F94"/>
        <w:sz w:val="20"/>
      </w:rPr>
      <w:t xml:space="preserve"> </w:t>
    </w:r>
  </w:p>
  <w:p w:rsidR="0057008B" w:rsidRDefault="0057008B">
    <w:pPr>
      <w:spacing w:after="0" w:line="259" w:lineRule="auto"/>
      <w:ind w:left="0" w:right="-364" w:firstLine="0"/>
      <w:jc w:val="right"/>
    </w:pPr>
    <w:r>
      <w:rPr>
        <w:rFonts w:ascii="Calibri" w:eastAsia="Calibri" w:hAnsi="Calibri" w:cs="Calibri"/>
        <w:sz w:val="22"/>
      </w:rPr>
      <w:t xml:space="preserve">                                                                                                                           </w:t>
    </w:r>
  </w:p>
  <w:p w:rsidR="0057008B" w:rsidRDefault="0057008B">
    <w:pPr>
      <w:spacing w:after="0" w:line="259" w:lineRule="auto"/>
      <w:ind w:left="0" w:right="1022" w:firstLine="0"/>
      <w:jc w:val="center"/>
    </w:pPr>
    <w:r>
      <w:rPr>
        <w:rFonts w:ascii="Arial" w:eastAsia="Arial" w:hAnsi="Arial" w:cs="Arial"/>
        <w:b/>
        <w:color w:val="002F94"/>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21"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914400</wp:posOffset>
              </wp:positionH>
              <wp:positionV relativeFrom="page">
                <wp:posOffset>9439911</wp:posOffset>
              </wp:positionV>
              <wp:extent cx="5943600" cy="19683"/>
              <wp:effectExtent l="0" t="0" r="0" b="0"/>
              <wp:wrapSquare wrapText="bothSides"/>
              <wp:docPr id="27869" name="Group 27869"/>
              <wp:cNvGraphicFramePr/>
              <a:graphic xmlns:a="http://schemas.openxmlformats.org/drawingml/2006/main">
                <a:graphicData uri="http://schemas.microsoft.com/office/word/2010/wordprocessingGroup">
                  <wpg:wgp>
                    <wpg:cNvGrpSpPr/>
                    <wpg:grpSpPr>
                      <a:xfrm>
                        <a:off x="0" y="0"/>
                        <a:ext cx="5943600" cy="19683"/>
                        <a:chOff x="0" y="0"/>
                        <a:chExt cx="5943600" cy="19683"/>
                      </a:xfrm>
                    </wpg:grpSpPr>
                    <wps:wsp>
                      <wps:cNvPr id="28474" name="Shape 28474"/>
                      <wps:cNvSpPr/>
                      <wps:spPr>
                        <a:xfrm>
                          <a:off x="0" y="0"/>
                          <a:ext cx="5943600" cy="19683"/>
                        </a:xfrm>
                        <a:custGeom>
                          <a:avLst/>
                          <a:gdLst/>
                          <a:ahLst/>
                          <a:cxnLst/>
                          <a:rect l="0" t="0" r="0" b="0"/>
                          <a:pathLst>
                            <a:path w="5943600" h="19683">
                              <a:moveTo>
                                <a:pt x="0" y="0"/>
                              </a:moveTo>
                              <a:lnTo>
                                <a:pt x="5943600" y="0"/>
                              </a:lnTo>
                              <a:lnTo>
                                <a:pt x="5943600" y="19683"/>
                              </a:lnTo>
                              <a:lnTo>
                                <a:pt x="0" y="19683"/>
                              </a:lnTo>
                              <a:lnTo>
                                <a:pt x="0" y="0"/>
                              </a:lnTo>
                            </a:path>
                          </a:pathLst>
                        </a:custGeom>
                        <a:ln w="0" cap="flat">
                          <a:miter lim="127000"/>
                        </a:ln>
                      </wps:spPr>
                      <wps:style>
                        <a:lnRef idx="0">
                          <a:srgbClr val="000000">
                            <a:alpha val="0"/>
                          </a:srgbClr>
                        </a:lnRef>
                        <a:fillRef idx="1">
                          <a:srgbClr val="002F80"/>
                        </a:fillRef>
                        <a:effectRef idx="0">
                          <a:scrgbClr r="0" g="0" b="0"/>
                        </a:effectRef>
                        <a:fontRef idx="none"/>
                      </wps:style>
                      <wps:bodyPr/>
                    </wps:wsp>
                  </wpg:wgp>
                </a:graphicData>
              </a:graphic>
            </wp:anchor>
          </w:drawing>
        </mc:Choice>
        <mc:Fallback xmlns:a="http://schemas.openxmlformats.org/drawingml/2006/main">
          <w:pict>
            <v:group id="Group 27869" style="width:468pt;height:1.54987pt;position:absolute;mso-position-horizontal-relative:page;mso-position-horizontal:absolute;margin-left:72pt;mso-position-vertical-relative:page;margin-top:743.3pt;" coordsize="59436,196">
              <v:shape id="Shape 28475" style="position:absolute;width:59436;height:196;left:0;top:0;" coordsize="5943600,19683" path="m0,0l5943600,0l5943600,19683l0,19683l0,0">
                <v:stroke weight="0pt" endcap="flat" joinstyle="miter" miterlimit="10" on="false" color="#000000" opacity="0"/>
                <v:fill on="true" color="#002f80"/>
              </v:shape>
              <w10:wrap type="square"/>
            </v:group>
          </w:pict>
        </mc:Fallback>
      </mc:AlternateContent>
    </w:r>
    <w:r>
      <w:rPr>
        <w:rFonts w:ascii="Arial" w:eastAsia="Arial" w:hAnsi="Arial" w:cs="Arial"/>
        <w:b/>
        <w:color w:val="002F94"/>
        <w:sz w:val="20"/>
      </w:rPr>
      <w:t xml:space="preserve"> </w:t>
    </w:r>
  </w:p>
  <w:p w:rsidR="0057008B" w:rsidRDefault="0057008B">
    <w:pPr>
      <w:spacing w:after="0" w:line="259" w:lineRule="auto"/>
      <w:ind w:left="0" w:right="-364" w:firstLine="0"/>
      <w:jc w:val="right"/>
    </w:pPr>
    <w:r>
      <w:rPr>
        <w:rFonts w:ascii="Calibri" w:eastAsia="Calibri" w:hAnsi="Calibri" w:cs="Calibri"/>
        <w:sz w:val="22"/>
      </w:rPr>
      <w:t xml:space="preserve">                                                                                                                           </w:t>
    </w:r>
  </w:p>
  <w:p w:rsidR="0057008B" w:rsidRDefault="0057008B">
    <w:pPr>
      <w:spacing w:after="0" w:line="259" w:lineRule="auto"/>
      <w:ind w:left="0" w:right="1022" w:firstLine="0"/>
      <w:jc w:val="center"/>
    </w:pPr>
    <w:r>
      <w:rPr>
        <w:rFonts w:ascii="Arial" w:eastAsia="Arial" w:hAnsi="Arial" w:cs="Arial"/>
        <w:b/>
        <w:color w:val="002F94"/>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2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9439911</wp:posOffset>
              </wp:positionV>
              <wp:extent cx="5943600" cy="19683"/>
              <wp:effectExtent l="0" t="0" r="0" b="0"/>
              <wp:wrapSquare wrapText="bothSides"/>
              <wp:docPr id="27844" name="Group 27844"/>
              <wp:cNvGraphicFramePr/>
              <a:graphic xmlns:a="http://schemas.openxmlformats.org/drawingml/2006/main">
                <a:graphicData uri="http://schemas.microsoft.com/office/word/2010/wordprocessingGroup">
                  <wpg:wgp>
                    <wpg:cNvGrpSpPr/>
                    <wpg:grpSpPr>
                      <a:xfrm>
                        <a:off x="0" y="0"/>
                        <a:ext cx="5943600" cy="19683"/>
                        <a:chOff x="0" y="0"/>
                        <a:chExt cx="5943600" cy="19683"/>
                      </a:xfrm>
                    </wpg:grpSpPr>
                    <wps:wsp>
                      <wps:cNvPr id="28472" name="Shape 28472"/>
                      <wps:cNvSpPr/>
                      <wps:spPr>
                        <a:xfrm>
                          <a:off x="0" y="0"/>
                          <a:ext cx="5943600" cy="19683"/>
                        </a:xfrm>
                        <a:custGeom>
                          <a:avLst/>
                          <a:gdLst/>
                          <a:ahLst/>
                          <a:cxnLst/>
                          <a:rect l="0" t="0" r="0" b="0"/>
                          <a:pathLst>
                            <a:path w="5943600" h="19683">
                              <a:moveTo>
                                <a:pt x="0" y="0"/>
                              </a:moveTo>
                              <a:lnTo>
                                <a:pt x="5943600" y="0"/>
                              </a:lnTo>
                              <a:lnTo>
                                <a:pt x="5943600" y="19683"/>
                              </a:lnTo>
                              <a:lnTo>
                                <a:pt x="0" y="19683"/>
                              </a:lnTo>
                              <a:lnTo>
                                <a:pt x="0" y="0"/>
                              </a:lnTo>
                            </a:path>
                          </a:pathLst>
                        </a:custGeom>
                        <a:ln w="0" cap="flat">
                          <a:miter lim="127000"/>
                        </a:ln>
                      </wps:spPr>
                      <wps:style>
                        <a:lnRef idx="0">
                          <a:srgbClr val="000000">
                            <a:alpha val="0"/>
                          </a:srgbClr>
                        </a:lnRef>
                        <a:fillRef idx="1">
                          <a:srgbClr val="002F80"/>
                        </a:fillRef>
                        <a:effectRef idx="0">
                          <a:scrgbClr r="0" g="0" b="0"/>
                        </a:effectRef>
                        <a:fontRef idx="none"/>
                      </wps:style>
                      <wps:bodyPr/>
                    </wps:wsp>
                  </wpg:wgp>
                </a:graphicData>
              </a:graphic>
            </wp:anchor>
          </w:drawing>
        </mc:Choice>
        <mc:Fallback xmlns:a="http://schemas.openxmlformats.org/drawingml/2006/main">
          <w:pict>
            <v:group id="Group 27844" style="width:468pt;height:1.54987pt;position:absolute;mso-position-horizontal-relative:page;mso-position-horizontal:absolute;margin-left:72pt;mso-position-vertical-relative:page;margin-top:743.3pt;" coordsize="59436,196">
              <v:shape id="Shape 28473" style="position:absolute;width:59436;height:196;left:0;top:0;" coordsize="5943600,19683" path="m0,0l5943600,0l5943600,19683l0,19683l0,0">
                <v:stroke weight="0pt" endcap="flat" joinstyle="miter" miterlimit="10" on="false" color="#000000" opacity="0"/>
                <v:fill on="true" color="#002f80"/>
              </v:shape>
              <w10:wrap type="square"/>
            </v:group>
          </w:pict>
        </mc:Fallback>
      </mc:AlternateContent>
    </w:r>
    <w:r>
      <w:rPr>
        <w:rFonts w:ascii="Arial" w:eastAsia="Arial" w:hAnsi="Arial" w:cs="Arial"/>
        <w:b/>
        <w:color w:val="002F94"/>
        <w:sz w:val="20"/>
      </w:rPr>
      <w:t xml:space="preserve"> </w:t>
    </w:r>
  </w:p>
  <w:p w:rsidR="0057008B" w:rsidRDefault="0057008B">
    <w:pPr>
      <w:spacing w:after="0" w:line="259" w:lineRule="auto"/>
      <w:ind w:left="0" w:right="-364" w:firstLine="0"/>
      <w:jc w:val="right"/>
    </w:pPr>
    <w:r>
      <w:rPr>
        <w:rFonts w:ascii="Calibri" w:eastAsia="Calibri" w:hAnsi="Calibri" w:cs="Calibri"/>
        <w:sz w:val="22"/>
      </w:rPr>
      <w:t xml:space="preserve">                                                                                                                           </w:t>
    </w:r>
  </w:p>
  <w:p w:rsidR="0057008B" w:rsidRDefault="0057008B">
    <w:pPr>
      <w:spacing w:after="0" w:line="259" w:lineRule="auto"/>
      <w:ind w:left="0" w:right="1022" w:firstLine="0"/>
      <w:jc w:val="center"/>
    </w:pPr>
    <w:r>
      <w:rPr>
        <w:rFonts w:ascii="Arial" w:eastAsia="Arial" w:hAnsi="Arial" w:cs="Arial"/>
        <w:b/>
        <w:color w:val="002F94"/>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08B" w:rsidRDefault="0057008B">
      <w:pPr>
        <w:spacing w:after="0" w:line="240" w:lineRule="auto"/>
      </w:pPr>
      <w:r>
        <w:separator/>
      </w:r>
    </w:p>
  </w:footnote>
  <w:footnote w:type="continuationSeparator" w:id="0">
    <w:p w:rsidR="0057008B" w:rsidRDefault="00570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76" w:firstLine="0"/>
      <w:jc w:val="right"/>
    </w:pPr>
    <w:r>
      <w:fldChar w:fldCharType="begin"/>
    </w:r>
    <w:r>
      <w:instrText xml:space="preserve"> PAGE   \* MERGEFORMAT </w:instrText>
    </w:r>
    <w:r>
      <w:fldChar w:fldCharType="separate"/>
    </w:r>
    <w:r w:rsidR="007A4354" w:rsidRPr="007A4354">
      <w:rPr>
        <w:rFonts w:ascii="Arial" w:eastAsia="Arial" w:hAnsi="Arial" w:cs="Arial"/>
        <w:b/>
        <w:noProof/>
        <w:color w:val="000080"/>
        <w:sz w:val="20"/>
      </w:rPr>
      <w:t>2</w:t>
    </w:r>
    <w:r>
      <w:rPr>
        <w:rFonts w:ascii="Arial" w:eastAsia="Arial" w:hAnsi="Arial" w:cs="Arial"/>
        <w:b/>
        <w:color w:val="000080"/>
        <w:sz w:val="20"/>
      </w:rPr>
      <w:fldChar w:fldCharType="end"/>
    </w:r>
    <w:r>
      <w:rPr>
        <w:rFonts w:ascii="Arial" w:eastAsia="Arial" w:hAnsi="Arial" w:cs="Arial"/>
        <w:b/>
        <w:color w:val="000080"/>
        <w:sz w:val="20"/>
      </w:rPr>
      <w:t xml:space="preserve"> </w:t>
    </w:r>
  </w:p>
  <w:p w:rsidR="0057008B" w:rsidRDefault="0057008B">
    <w:pPr>
      <w:spacing w:after="0" w:line="259" w:lineRule="auto"/>
      <w:ind w:left="0" w:firstLine="0"/>
    </w:pPr>
    <w:r>
      <w:rPr>
        <w:rFonts w:ascii="Arial" w:eastAsia="Arial" w:hAnsi="Arial" w:cs="Arial"/>
        <w:b/>
        <w:color w:val="000080"/>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76" w:firstLine="0"/>
      <w:jc w:val="right"/>
    </w:pPr>
    <w:r>
      <w:fldChar w:fldCharType="begin"/>
    </w:r>
    <w:r>
      <w:instrText xml:space="preserve"> PAGE   \* MERGEFORMAT </w:instrText>
    </w:r>
    <w:r>
      <w:fldChar w:fldCharType="separate"/>
    </w:r>
    <w:r w:rsidR="007A4354" w:rsidRPr="007A4354">
      <w:rPr>
        <w:rFonts w:ascii="Arial" w:eastAsia="Arial" w:hAnsi="Arial" w:cs="Arial"/>
        <w:b/>
        <w:noProof/>
        <w:color w:val="000080"/>
        <w:sz w:val="20"/>
      </w:rPr>
      <w:t>1</w:t>
    </w:r>
    <w:r>
      <w:rPr>
        <w:rFonts w:ascii="Arial" w:eastAsia="Arial" w:hAnsi="Arial" w:cs="Arial"/>
        <w:b/>
        <w:color w:val="000080"/>
        <w:sz w:val="20"/>
      </w:rPr>
      <w:fldChar w:fldCharType="end"/>
    </w:r>
    <w:r>
      <w:rPr>
        <w:rFonts w:ascii="Arial" w:eastAsia="Arial" w:hAnsi="Arial" w:cs="Arial"/>
        <w:b/>
        <w:color w:val="000080"/>
        <w:sz w:val="20"/>
      </w:rPr>
      <w:t xml:space="preserve"> </w:t>
    </w:r>
  </w:p>
  <w:p w:rsidR="0057008B" w:rsidRDefault="0057008B">
    <w:pPr>
      <w:spacing w:after="0" w:line="259" w:lineRule="auto"/>
      <w:ind w:left="0" w:firstLine="0"/>
    </w:pPr>
    <w:r>
      <w:rPr>
        <w:rFonts w:ascii="Arial" w:eastAsia="Arial" w:hAnsi="Arial" w:cs="Arial"/>
        <w:b/>
        <w:color w:val="000080"/>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8B" w:rsidRDefault="0057008B">
    <w:pPr>
      <w:spacing w:after="0" w:line="259" w:lineRule="auto"/>
      <w:ind w:left="0" w:right="1076" w:firstLine="0"/>
      <w:jc w:val="right"/>
    </w:pPr>
    <w:r>
      <w:fldChar w:fldCharType="begin"/>
    </w:r>
    <w:r>
      <w:instrText xml:space="preserve"> PAGE   \* MERGEFORMAT </w:instrText>
    </w:r>
    <w:r>
      <w:fldChar w:fldCharType="separate"/>
    </w:r>
    <w:r>
      <w:rPr>
        <w:rFonts w:ascii="Arial" w:eastAsia="Arial" w:hAnsi="Arial" w:cs="Arial"/>
        <w:b/>
        <w:color w:val="000080"/>
        <w:sz w:val="20"/>
      </w:rPr>
      <w:t>3</w:t>
    </w:r>
    <w:r>
      <w:rPr>
        <w:rFonts w:ascii="Arial" w:eastAsia="Arial" w:hAnsi="Arial" w:cs="Arial"/>
        <w:b/>
        <w:color w:val="000080"/>
        <w:sz w:val="20"/>
      </w:rPr>
      <w:fldChar w:fldCharType="end"/>
    </w:r>
    <w:r>
      <w:rPr>
        <w:rFonts w:ascii="Arial" w:eastAsia="Arial" w:hAnsi="Arial" w:cs="Arial"/>
        <w:b/>
        <w:color w:val="000080"/>
        <w:sz w:val="20"/>
      </w:rPr>
      <w:t xml:space="preserve"> </w:t>
    </w:r>
  </w:p>
  <w:p w:rsidR="0057008B" w:rsidRDefault="0057008B">
    <w:pPr>
      <w:spacing w:after="0" w:line="259" w:lineRule="auto"/>
      <w:ind w:left="0" w:firstLine="0"/>
    </w:pPr>
    <w:r>
      <w:rPr>
        <w:rFonts w:ascii="Arial" w:eastAsia="Arial" w:hAnsi="Arial" w:cs="Arial"/>
        <w:b/>
        <w:color w:val="000080"/>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560F"/>
    <w:multiLevelType w:val="hybridMultilevel"/>
    <w:tmpl w:val="7D4A2024"/>
    <w:lvl w:ilvl="0" w:tplc="656653BA">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AA9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A42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E49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0CF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6BD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877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2D8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896C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0173AD"/>
    <w:multiLevelType w:val="hybridMultilevel"/>
    <w:tmpl w:val="257EB8C6"/>
    <w:lvl w:ilvl="0" w:tplc="04AC9F1C">
      <w:start w:val="1"/>
      <w:numFmt w:val="upperRoman"/>
      <w:lvlText w:val="%1."/>
      <w:lvlJc w:val="left"/>
      <w:pPr>
        <w:ind w:left="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44F52E">
      <w:start w:val="1"/>
      <w:numFmt w:val="upperLetter"/>
      <w:lvlText w:val="%2."/>
      <w:lvlJc w:val="left"/>
      <w:pPr>
        <w:ind w:left="10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14287A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C2B56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F0C32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E1272A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F2169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7473C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A16C18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F2532FC"/>
    <w:multiLevelType w:val="hybridMultilevel"/>
    <w:tmpl w:val="544411D2"/>
    <w:lvl w:ilvl="0" w:tplc="23886AD8">
      <w:start w:val="3"/>
      <w:numFmt w:val="upperRoman"/>
      <w:lvlText w:val="%1."/>
      <w:lvlJc w:val="left"/>
      <w:pPr>
        <w:ind w:left="72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1" w:tplc="50D8E712">
      <w:start w:val="1"/>
      <w:numFmt w:val="lowerLetter"/>
      <w:lvlText w:val="%2"/>
      <w:lvlJc w:val="left"/>
      <w:pPr>
        <w:ind w:left="108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2" w:tplc="36D05C78">
      <w:start w:val="1"/>
      <w:numFmt w:val="lowerRoman"/>
      <w:lvlText w:val="%3"/>
      <w:lvlJc w:val="left"/>
      <w:pPr>
        <w:ind w:left="180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3" w:tplc="E0244968">
      <w:start w:val="1"/>
      <w:numFmt w:val="decimal"/>
      <w:lvlText w:val="%4"/>
      <w:lvlJc w:val="left"/>
      <w:pPr>
        <w:ind w:left="252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4" w:tplc="94FE78D4">
      <w:start w:val="1"/>
      <w:numFmt w:val="lowerLetter"/>
      <w:lvlText w:val="%5"/>
      <w:lvlJc w:val="left"/>
      <w:pPr>
        <w:ind w:left="324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5" w:tplc="EB6894BE">
      <w:start w:val="1"/>
      <w:numFmt w:val="lowerRoman"/>
      <w:lvlText w:val="%6"/>
      <w:lvlJc w:val="left"/>
      <w:pPr>
        <w:ind w:left="396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6" w:tplc="AD4EF49A">
      <w:start w:val="1"/>
      <w:numFmt w:val="decimal"/>
      <w:lvlText w:val="%7"/>
      <w:lvlJc w:val="left"/>
      <w:pPr>
        <w:ind w:left="468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7" w:tplc="5BBA6798">
      <w:start w:val="1"/>
      <w:numFmt w:val="lowerLetter"/>
      <w:lvlText w:val="%8"/>
      <w:lvlJc w:val="left"/>
      <w:pPr>
        <w:ind w:left="540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lvl w:ilvl="8" w:tplc="BD6C86F8">
      <w:start w:val="1"/>
      <w:numFmt w:val="lowerRoman"/>
      <w:lvlText w:val="%9"/>
      <w:lvlJc w:val="left"/>
      <w:pPr>
        <w:ind w:left="6120"/>
      </w:pPr>
      <w:rPr>
        <w:rFonts w:ascii="Times New Roman" w:eastAsia="Times New Roman" w:hAnsi="Times New Roman" w:cs="Times New Roman"/>
        <w:b/>
        <w:bCs/>
        <w:i w:val="0"/>
        <w:strike w:val="0"/>
        <w:dstrike w:val="0"/>
        <w:color w:val="002F80"/>
        <w:sz w:val="24"/>
        <w:szCs w:val="24"/>
        <w:u w:val="none" w:color="000000"/>
        <w:bdr w:val="none" w:sz="0" w:space="0" w:color="auto"/>
        <w:shd w:val="clear" w:color="auto" w:fill="auto"/>
        <w:vertAlign w:val="baseline"/>
      </w:rPr>
    </w:lvl>
  </w:abstractNum>
  <w:abstractNum w:abstractNumId="3" w15:restartNumberingAfterBreak="0">
    <w:nsid w:val="129638B2"/>
    <w:multiLevelType w:val="hybridMultilevel"/>
    <w:tmpl w:val="ACFEFC9E"/>
    <w:lvl w:ilvl="0" w:tplc="4372EE6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4" w15:restartNumberingAfterBreak="0">
    <w:nsid w:val="1C145A59"/>
    <w:multiLevelType w:val="hybridMultilevel"/>
    <w:tmpl w:val="99E46FD2"/>
    <w:lvl w:ilvl="0" w:tplc="33B069F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2D8C15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C669E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DAB4A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92A5EB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7EE4E4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FE3D6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4EDFE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08B0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B239DB"/>
    <w:multiLevelType w:val="hybridMultilevel"/>
    <w:tmpl w:val="AC80347C"/>
    <w:lvl w:ilvl="0" w:tplc="C9124E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689FEC">
      <w:start w:val="1"/>
      <w:numFmt w:val="bullet"/>
      <w:lvlText w:val="o"/>
      <w:lvlJc w:val="left"/>
      <w:pPr>
        <w:ind w:left="1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27330">
      <w:start w:val="1"/>
      <w:numFmt w:val="bullet"/>
      <w:lvlText w:val="▪"/>
      <w:lvlJc w:val="left"/>
      <w:pPr>
        <w:ind w:left="2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34D652">
      <w:start w:val="1"/>
      <w:numFmt w:val="bullet"/>
      <w:lvlText w:val="•"/>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2622E">
      <w:start w:val="1"/>
      <w:numFmt w:val="bullet"/>
      <w:lvlText w:val="o"/>
      <w:lvlJc w:val="left"/>
      <w:pPr>
        <w:ind w:left="3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D6148A">
      <w:start w:val="1"/>
      <w:numFmt w:val="bullet"/>
      <w:lvlText w:val="▪"/>
      <w:lvlJc w:val="left"/>
      <w:pPr>
        <w:ind w:left="4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7AF1CE">
      <w:start w:val="1"/>
      <w:numFmt w:val="bullet"/>
      <w:lvlText w:val="•"/>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DCC6D8">
      <w:start w:val="1"/>
      <w:numFmt w:val="bullet"/>
      <w:lvlText w:val="o"/>
      <w:lvlJc w:val="left"/>
      <w:pPr>
        <w:ind w:left="5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6836D2">
      <w:start w:val="1"/>
      <w:numFmt w:val="bullet"/>
      <w:lvlText w:val="▪"/>
      <w:lvlJc w:val="left"/>
      <w:pPr>
        <w:ind w:left="6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BA04C4"/>
    <w:multiLevelType w:val="hybridMultilevel"/>
    <w:tmpl w:val="E8B404C2"/>
    <w:lvl w:ilvl="0" w:tplc="BEFA083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E4C9C">
      <w:start w:val="1"/>
      <w:numFmt w:val="bullet"/>
      <w:lvlText w:val="o"/>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40D18">
      <w:start w:val="1"/>
      <w:numFmt w:val="bullet"/>
      <w:lvlText w:val="▪"/>
      <w:lvlJc w:val="left"/>
      <w:pPr>
        <w:ind w:left="2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CA702">
      <w:start w:val="1"/>
      <w:numFmt w:val="bullet"/>
      <w:lvlText w:val="•"/>
      <w:lvlJc w:val="left"/>
      <w:pPr>
        <w:ind w:left="2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3275F0">
      <w:start w:val="1"/>
      <w:numFmt w:val="bullet"/>
      <w:lvlText w:val="o"/>
      <w:lvlJc w:val="left"/>
      <w:pPr>
        <w:ind w:left="3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01B5E">
      <w:start w:val="1"/>
      <w:numFmt w:val="bullet"/>
      <w:lvlText w:val="▪"/>
      <w:lvlJc w:val="left"/>
      <w:pPr>
        <w:ind w:left="4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A6322">
      <w:start w:val="1"/>
      <w:numFmt w:val="bullet"/>
      <w:lvlText w:val="•"/>
      <w:lvlJc w:val="left"/>
      <w:pPr>
        <w:ind w:left="5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CDDF4">
      <w:start w:val="1"/>
      <w:numFmt w:val="bullet"/>
      <w:lvlText w:val="o"/>
      <w:lvlJc w:val="left"/>
      <w:pPr>
        <w:ind w:left="5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6092A0">
      <w:start w:val="1"/>
      <w:numFmt w:val="bullet"/>
      <w:lvlText w:val="▪"/>
      <w:lvlJc w:val="left"/>
      <w:pPr>
        <w:ind w:left="6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89D1711"/>
    <w:multiLevelType w:val="hybridMultilevel"/>
    <w:tmpl w:val="47E0ED86"/>
    <w:lvl w:ilvl="0" w:tplc="31E80CB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C1FA0"/>
    <w:multiLevelType w:val="hybridMultilevel"/>
    <w:tmpl w:val="CB308DDE"/>
    <w:lvl w:ilvl="0" w:tplc="F6722424">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ED8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6A6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AB9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EE4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E1A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1B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2E2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2C3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135B1A"/>
    <w:multiLevelType w:val="hybridMultilevel"/>
    <w:tmpl w:val="7B60B0DA"/>
    <w:lvl w:ilvl="0" w:tplc="43241BAA">
      <w:start w:val="1"/>
      <w:numFmt w:val="bullet"/>
      <w:lvlText w:val="-"/>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C6C19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5417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6802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84CF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42CC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24CD1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A173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8BB1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163A15"/>
    <w:multiLevelType w:val="hybridMultilevel"/>
    <w:tmpl w:val="E8ACD122"/>
    <w:lvl w:ilvl="0" w:tplc="BA10A95C">
      <w:start w:val="1"/>
      <w:numFmt w:val="bullet"/>
      <w:lvlText w:val="•"/>
      <w:lvlJc w:val="left"/>
      <w:pPr>
        <w:ind w:left="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86D5BA">
      <w:start w:val="1"/>
      <w:numFmt w:val="bullet"/>
      <w:lvlText w:val="o"/>
      <w:lvlJc w:val="left"/>
      <w:pPr>
        <w:ind w:left="1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66773A">
      <w:start w:val="1"/>
      <w:numFmt w:val="bullet"/>
      <w:lvlText w:val="▪"/>
      <w:lvlJc w:val="left"/>
      <w:pPr>
        <w:ind w:left="1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C69BC">
      <w:start w:val="1"/>
      <w:numFmt w:val="bullet"/>
      <w:lvlText w:val="•"/>
      <w:lvlJc w:val="left"/>
      <w:pPr>
        <w:ind w:left="2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B83E58">
      <w:start w:val="1"/>
      <w:numFmt w:val="bullet"/>
      <w:lvlText w:val="o"/>
      <w:lvlJc w:val="left"/>
      <w:pPr>
        <w:ind w:left="3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F6FB30">
      <w:start w:val="1"/>
      <w:numFmt w:val="bullet"/>
      <w:lvlText w:val="▪"/>
      <w:lvlJc w:val="left"/>
      <w:pPr>
        <w:ind w:left="3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D6F550">
      <w:start w:val="1"/>
      <w:numFmt w:val="bullet"/>
      <w:lvlText w:val="•"/>
      <w:lvlJc w:val="left"/>
      <w:pPr>
        <w:ind w:left="46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41548">
      <w:start w:val="1"/>
      <w:numFmt w:val="bullet"/>
      <w:lvlText w:val="o"/>
      <w:lvlJc w:val="left"/>
      <w:pPr>
        <w:ind w:left="5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5A0A1A">
      <w:start w:val="1"/>
      <w:numFmt w:val="bullet"/>
      <w:lvlText w:val="▪"/>
      <w:lvlJc w:val="left"/>
      <w:pPr>
        <w:ind w:left="6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4E2AA8"/>
    <w:multiLevelType w:val="hybridMultilevel"/>
    <w:tmpl w:val="675EE0F6"/>
    <w:lvl w:ilvl="0" w:tplc="4372EE64">
      <w:start w:val="1"/>
      <w:numFmt w:val="bullet"/>
      <w:lvlText w:val="•"/>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4C2F77D1"/>
    <w:multiLevelType w:val="hybridMultilevel"/>
    <w:tmpl w:val="CDF84090"/>
    <w:lvl w:ilvl="0" w:tplc="2F7E81E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FC9C68">
      <w:start w:val="1"/>
      <w:numFmt w:val="bullet"/>
      <w:lvlText w:val="o"/>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484EA">
      <w:start w:val="1"/>
      <w:numFmt w:val="bullet"/>
      <w:lvlText w:val="▪"/>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52D8CA">
      <w:start w:val="1"/>
      <w:numFmt w:val="bullet"/>
      <w:lvlText w:val="•"/>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ACB6A">
      <w:start w:val="1"/>
      <w:numFmt w:val="bullet"/>
      <w:lvlText w:val="o"/>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4C61EA">
      <w:start w:val="1"/>
      <w:numFmt w:val="bullet"/>
      <w:lvlText w:val="▪"/>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21188">
      <w:start w:val="1"/>
      <w:numFmt w:val="bullet"/>
      <w:lvlText w:val="•"/>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A414AE">
      <w:start w:val="1"/>
      <w:numFmt w:val="bullet"/>
      <w:lvlText w:val="o"/>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AA95E">
      <w:start w:val="1"/>
      <w:numFmt w:val="bullet"/>
      <w:lvlText w:val="▪"/>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CAA4DCB"/>
    <w:multiLevelType w:val="hybridMultilevel"/>
    <w:tmpl w:val="4A54D888"/>
    <w:lvl w:ilvl="0" w:tplc="31E80CB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A0C20"/>
    <w:multiLevelType w:val="hybridMultilevel"/>
    <w:tmpl w:val="D7BCBF02"/>
    <w:lvl w:ilvl="0" w:tplc="31E80CB6">
      <w:start w:val="1"/>
      <w:numFmt w:val="bullet"/>
      <w:lvlText w:val="-"/>
      <w:lvlJc w:val="left"/>
      <w:pPr>
        <w:ind w:left="8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15:restartNumberingAfterBreak="0">
    <w:nsid w:val="62582894"/>
    <w:multiLevelType w:val="hybridMultilevel"/>
    <w:tmpl w:val="958C8160"/>
    <w:lvl w:ilvl="0" w:tplc="31E80CB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0B0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041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A5A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C7F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66B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627E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2FF2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CCF8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DA16C7"/>
    <w:multiLevelType w:val="hybridMultilevel"/>
    <w:tmpl w:val="519C20AC"/>
    <w:lvl w:ilvl="0" w:tplc="31E80CB6">
      <w:start w:val="1"/>
      <w:numFmt w:val="bullet"/>
      <w:lvlText w:val="-"/>
      <w:lvlJc w:val="left"/>
      <w:pPr>
        <w:ind w:left="8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62DC5634"/>
    <w:multiLevelType w:val="hybridMultilevel"/>
    <w:tmpl w:val="873A39B2"/>
    <w:lvl w:ilvl="0" w:tplc="31E80CB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82F6D"/>
    <w:multiLevelType w:val="hybridMultilevel"/>
    <w:tmpl w:val="3D8C8690"/>
    <w:lvl w:ilvl="0" w:tplc="4372EE64">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19" w15:restartNumberingAfterBreak="0">
    <w:nsid w:val="66A92A17"/>
    <w:multiLevelType w:val="hybridMultilevel"/>
    <w:tmpl w:val="D0B2BE5C"/>
    <w:lvl w:ilvl="0" w:tplc="4372EE6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80CB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2BF7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DC6A4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20BC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238F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4B73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B09CA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6E664">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B100A13"/>
    <w:multiLevelType w:val="hybridMultilevel"/>
    <w:tmpl w:val="4510C532"/>
    <w:lvl w:ilvl="0" w:tplc="4372EE6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FA3994"/>
    <w:multiLevelType w:val="hybridMultilevel"/>
    <w:tmpl w:val="3CAADA8E"/>
    <w:lvl w:ilvl="0" w:tplc="43241BAA">
      <w:start w:val="1"/>
      <w:numFmt w:val="bullet"/>
      <w:lvlText w:val="-"/>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852F74"/>
    <w:multiLevelType w:val="hybridMultilevel"/>
    <w:tmpl w:val="824ABB98"/>
    <w:lvl w:ilvl="0" w:tplc="31E80CB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9C764E"/>
    <w:multiLevelType w:val="hybridMultilevel"/>
    <w:tmpl w:val="E43699D2"/>
    <w:lvl w:ilvl="0" w:tplc="4372EE64">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24" w15:restartNumberingAfterBreak="0">
    <w:nsid w:val="7AEA3B19"/>
    <w:multiLevelType w:val="hybridMultilevel"/>
    <w:tmpl w:val="BB42458A"/>
    <w:lvl w:ilvl="0" w:tplc="4372EE64">
      <w:start w:val="1"/>
      <w:numFmt w:val="bullet"/>
      <w:lvlText w:val="•"/>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5" w15:restartNumberingAfterBreak="0">
    <w:nsid w:val="7DEA4A07"/>
    <w:multiLevelType w:val="hybridMultilevel"/>
    <w:tmpl w:val="7A7C46CC"/>
    <w:lvl w:ilvl="0" w:tplc="31E80CB6">
      <w:start w:val="1"/>
      <w:numFmt w:val="bullet"/>
      <w:lvlText w:val="-"/>
      <w:lvlJc w:val="left"/>
      <w:pPr>
        <w:ind w:left="82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1"/>
  </w:num>
  <w:num w:numId="2">
    <w:abstractNumId w:val="8"/>
  </w:num>
  <w:num w:numId="3">
    <w:abstractNumId w:val="19"/>
  </w:num>
  <w:num w:numId="4">
    <w:abstractNumId w:val="4"/>
  </w:num>
  <w:num w:numId="5">
    <w:abstractNumId w:val="0"/>
  </w:num>
  <w:num w:numId="6">
    <w:abstractNumId w:val="9"/>
  </w:num>
  <w:num w:numId="7">
    <w:abstractNumId w:val="10"/>
  </w:num>
  <w:num w:numId="8">
    <w:abstractNumId w:val="15"/>
  </w:num>
  <w:num w:numId="9">
    <w:abstractNumId w:val="5"/>
  </w:num>
  <w:num w:numId="10">
    <w:abstractNumId w:val="12"/>
  </w:num>
  <w:num w:numId="11">
    <w:abstractNumId w:val="2"/>
  </w:num>
  <w:num w:numId="12">
    <w:abstractNumId w:val="6"/>
  </w:num>
  <w:num w:numId="13">
    <w:abstractNumId w:val="23"/>
  </w:num>
  <w:num w:numId="14">
    <w:abstractNumId w:val="3"/>
  </w:num>
  <w:num w:numId="15">
    <w:abstractNumId w:val="11"/>
  </w:num>
  <w:num w:numId="16">
    <w:abstractNumId w:val="24"/>
  </w:num>
  <w:num w:numId="17">
    <w:abstractNumId w:val="20"/>
  </w:num>
  <w:num w:numId="18">
    <w:abstractNumId w:val="18"/>
  </w:num>
  <w:num w:numId="19">
    <w:abstractNumId w:val="21"/>
  </w:num>
  <w:num w:numId="20">
    <w:abstractNumId w:val="16"/>
  </w:num>
  <w:num w:numId="21">
    <w:abstractNumId w:val="22"/>
  </w:num>
  <w:num w:numId="22">
    <w:abstractNumId w:val="17"/>
  </w:num>
  <w:num w:numId="23">
    <w:abstractNumId w:val="14"/>
  </w:num>
  <w:num w:numId="24">
    <w:abstractNumId w:val="25"/>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96"/>
    <w:rsid w:val="00077DF7"/>
    <w:rsid w:val="000E0FDA"/>
    <w:rsid w:val="00113FAB"/>
    <w:rsid w:val="003D1FA8"/>
    <w:rsid w:val="00401F6C"/>
    <w:rsid w:val="00556A25"/>
    <w:rsid w:val="0057008B"/>
    <w:rsid w:val="00571FFC"/>
    <w:rsid w:val="00716CB8"/>
    <w:rsid w:val="007833D3"/>
    <w:rsid w:val="007A4354"/>
    <w:rsid w:val="00842D0A"/>
    <w:rsid w:val="008805FA"/>
    <w:rsid w:val="009806D0"/>
    <w:rsid w:val="00B05496"/>
    <w:rsid w:val="00BC5854"/>
    <w:rsid w:val="00C34802"/>
    <w:rsid w:val="00C73B4A"/>
    <w:rsid w:val="00D84CC5"/>
    <w:rsid w:val="00DA1336"/>
    <w:rsid w:val="00DB3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B6F3F"/>
  <w15:docId w15:val="{F14BDE43-7A5D-4BA9-91B8-F3166B63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FA8"/>
    <w:pPr>
      <w:spacing w:after="3"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35"/>
      <w:ind w:left="730" w:hanging="10"/>
      <w:outlineLvl w:val="0"/>
    </w:pPr>
    <w:rPr>
      <w:rFonts w:ascii="Times New Roman" w:eastAsia="Times New Roman" w:hAnsi="Times New Roman" w:cs="Times New Roman"/>
      <w:b/>
      <w:color w:val="002F80"/>
      <w:sz w:val="24"/>
    </w:rPr>
  </w:style>
  <w:style w:type="paragraph" w:styleId="Heading2">
    <w:name w:val="heading 2"/>
    <w:next w:val="Normal"/>
    <w:link w:val="Heading2Char"/>
    <w:uiPriority w:val="9"/>
    <w:unhideWhenUsed/>
    <w:qFormat/>
    <w:pPr>
      <w:keepNext/>
      <w:keepLines/>
      <w:spacing w:after="210"/>
      <w:ind w:left="370" w:hanging="10"/>
      <w:outlineLvl w:val="1"/>
    </w:pPr>
    <w:rPr>
      <w:rFonts w:ascii="Times New Roman" w:eastAsia="Times New Roman" w:hAnsi="Times New Roman" w:cs="Times New Roman"/>
      <w:b/>
      <w:color w:val="1F497D"/>
      <w:sz w:val="24"/>
    </w:rPr>
  </w:style>
  <w:style w:type="paragraph" w:styleId="Heading3">
    <w:name w:val="heading 3"/>
    <w:next w:val="Normal"/>
    <w:link w:val="Heading3Char"/>
    <w:uiPriority w:val="9"/>
    <w:unhideWhenUsed/>
    <w:qFormat/>
    <w:pPr>
      <w:keepNext/>
      <w:keepLines/>
      <w:spacing w:after="0"/>
      <w:ind w:left="118" w:hanging="10"/>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210"/>
      <w:ind w:left="370" w:hanging="10"/>
      <w:outlineLvl w:val="3"/>
    </w:pPr>
    <w:rPr>
      <w:rFonts w:ascii="Times New Roman" w:eastAsia="Times New Roman" w:hAnsi="Times New Roman" w:cs="Times New Roman"/>
      <w:b/>
      <w:color w:val="1F497D"/>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2F80"/>
      <w:sz w:val="24"/>
    </w:rPr>
  </w:style>
  <w:style w:type="character" w:customStyle="1" w:styleId="Heading2Char">
    <w:name w:val="Heading 2 Char"/>
    <w:link w:val="Heading2"/>
    <w:rPr>
      <w:rFonts w:ascii="Times New Roman" w:eastAsia="Times New Roman" w:hAnsi="Times New Roman" w:cs="Times New Roman"/>
      <w:b/>
      <w:color w:val="1F497D"/>
      <w:sz w:val="24"/>
    </w:rPr>
  </w:style>
  <w:style w:type="character" w:customStyle="1" w:styleId="Heading4Char">
    <w:name w:val="Heading 4 Char"/>
    <w:link w:val="Heading4"/>
    <w:rPr>
      <w:rFonts w:ascii="Times New Roman" w:eastAsia="Times New Roman" w:hAnsi="Times New Roman" w:cs="Times New Roman"/>
      <w:b/>
      <w:color w:val="1F497D"/>
      <w:sz w:val="24"/>
    </w:rPr>
  </w:style>
  <w:style w:type="paragraph" w:styleId="ListParagraph">
    <w:name w:val="List Paragraph"/>
    <w:basedOn w:val="Normal"/>
    <w:uiPriority w:val="34"/>
    <w:qFormat/>
    <w:rsid w:val="00556A25"/>
    <w:pPr>
      <w:ind w:left="720"/>
      <w:contextualSpacing/>
    </w:pPr>
  </w:style>
  <w:style w:type="table" w:styleId="TableGrid">
    <w:name w:val="Table Grid"/>
    <w:basedOn w:val="TableNormal"/>
    <w:uiPriority w:val="39"/>
    <w:rsid w:val="00077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F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chemm.hhs.gov/startpediatric.htm" TargetMode="External"/><Relationship Id="rId21" Type="http://schemas.openxmlformats.org/officeDocument/2006/relationships/image" Target="media/image12.jpeg"/><Relationship Id="rId34" Type="http://schemas.openxmlformats.org/officeDocument/2006/relationships/hyperlink" Target="https://www.cstsonline.org/assets/media/documents/CSTS_FS_Recovery_and_Reintegration_for_Healthcare_Workers_Following_COVID_19_Surges.pdf" TargetMode="External"/><Relationship Id="rId42" Type="http://schemas.openxmlformats.org/officeDocument/2006/relationships/hyperlink" Target="https://www.med.unc.edu/surgery/burn/burn-survivor-support/survivor-events/family-camp" TargetMode="External"/><Relationship Id="rId47" Type="http://schemas.openxmlformats.org/officeDocument/2006/relationships/hyperlink" Target="https://www.fema.gov/emergency-managers/national-preparedness" TargetMode="External"/><Relationship Id="rId50" Type="http://schemas.openxmlformats.org/officeDocument/2006/relationships/hyperlink" Target="https://www.fema.gov/emergency-managers/national-preparedness" TargetMode="External"/><Relationship Id="rId55" Type="http://schemas.openxmlformats.org/officeDocument/2006/relationships/hyperlink" Target="https://urldefense.com/v3/__http:/brc.iaff.org/prevention---education.html__;!!OToaGQ!_DnAT60VSx6Hpujv6bCgdd8yuStXU0WBfcPggQqDEQHpfOZ3s4SPHLF7KN7wtejNUjtt$" TargetMode="External"/><Relationship Id="rId63" Type="http://schemas.openxmlformats.org/officeDocument/2006/relationships/hyperlink" Target="https://www.med.unc.edu/surgery/burn/wp-content/uploads/sites/679/2018/05/info-for-emergency-personnel.pdf" TargetMode="External"/><Relationship Id="rId68" Type="http://schemas.openxmlformats.org/officeDocument/2006/relationships/hyperlink" Target="https://www.med.unc.edu/surgery/burn/wp-content/uploads/sites/679/2018/05/info-for-emergency-personnel.pdf" TargetMode="External"/><Relationship Id="rId76"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4"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9" Type="http://schemas.openxmlformats.org/officeDocument/2006/relationships/hyperlink" Target="https://www.cstsonline.org/assets/media/documents/CSTS_FS_Recovery_and_Reintegration_for_Healthcare_Workers_Following_COVID_19_Surges.pdf"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92" Type="http://schemas.openxmlformats.org/officeDocument/2006/relationships/hyperlink" Target="https://urldefense.com/v3/__https:/ameriburn.org/education/__;!!OToaGQ!_DnAT60VSx6Hpujv6bCgdd8yuStXU0WBfcPggQqDEQHpfOZ3s4SPHLF7KN7wtcFDez3A$"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cstsonline.org/resources/resource-master-list/coronavirus-and-emerging-infectious-disease-outbreaks-response" TargetMode="External"/><Relationship Id="rId11" Type="http://schemas.openxmlformats.org/officeDocument/2006/relationships/hyperlink" Target="https://www.semanticscholar.org/paper/Burn-care-in-disaster-and-other-austere-settings.-Jeng-Gibran/4f453298d29aa6863a8bd70947f180d6e5d22550" TargetMode="External"/><Relationship Id="rId24" Type="http://schemas.openxmlformats.org/officeDocument/2006/relationships/hyperlink" Target="https://www.med.unc.edu/surgery/burn/forpatients/copy_of_types-of-injuries-and-what-to-do/" TargetMode="External"/><Relationship Id="rId32" Type="http://schemas.openxmlformats.org/officeDocument/2006/relationships/hyperlink" Target="https://files.asprtracie.hhs.gov/documents/aspr-tracie-dbh-resources-at-your-fingertips.pdf" TargetMode="External"/><Relationship Id="rId37" Type="http://schemas.openxmlformats.org/officeDocument/2006/relationships/hyperlink" Target="https://www.med.unc.edu/surgery/burn/burn-survivor-support/survivor-events/adult-burn-survivor-reunion/" TargetMode="External"/><Relationship Id="rId40" Type="http://schemas.openxmlformats.org/officeDocument/2006/relationships/hyperlink" Target="https://www.med.unc.edu/surgery/burn/burn-survivor-support/survivor-events/camp-celebrate/" TargetMode="External"/><Relationship Id="rId45" Type="http://schemas.openxmlformats.org/officeDocument/2006/relationships/hyperlink" Target="http://ameriburn.org/wp-content/uploads/2017/05/guidelines_for_burn_care_under_austere_conditions_.68.pdf" TargetMode="External"/><Relationship Id="rId53" Type="http://schemas.openxmlformats.org/officeDocument/2006/relationships/hyperlink" Target="http://www.amtrauma.org/" TargetMode="External"/><Relationship Id="rId58" Type="http://schemas.openxmlformats.org/officeDocument/2006/relationships/hyperlink" Target="https://urldefense.com/v3/__http:/brc.iaff.org/prevention---education.html__;!!OToaGQ!_DnAT60VSx6Hpujv6bCgdd8yuStXU0WBfcPggQqDEQHpfOZ3s4SPHLF7KN7wtejNUjtt$" TargetMode="External"/><Relationship Id="rId66" Type="http://schemas.openxmlformats.org/officeDocument/2006/relationships/hyperlink" Target="https://www.med.unc.edu/surgery/burn/wp-content/uploads/sites/679/2018/05/info-for-emergency-personnel.pdf" TargetMode="External"/><Relationship Id="rId74"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79"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7"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5" Type="http://schemas.openxmlformats.org/officeDocument/2006/relationships/webSettings" Target="webSettings.xml"/><Relationship Id="rId61" Type="http://schemas.openxmlformats.org/officeDocument/2006/relationships/hyperlink" Target="https://www.med.unc.edu/surgery/burn/wp-content/uploads/sites/679/2018/05/info-for-emergency-personnel.pdf" TargetMode="External"/><Relationship Id="rId82"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90" Type="http://schemas.openxmlformats.org/officeDocument/2006/relationships/hyperlink" Target="https://www.cstsonline.org/assets/media/documents/CSTS_FS_Recovery_and_Reintegration_for_Healthcare_Workers_Following_COVID_19_Surges.pdf" TargetMode="External"/><Relationship Id="rId95" Type="http://schemas.openxmlformats.org/officeDocument/2006/relationships/header" Target="header2.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yperlink" Target="https://www.med.unc.edu/surgery/burn/burn-survivor-support/peer-support-soar/" TargetMode="External"/><Relationship Id="rId30" Type="http://schemas.openxmlformats.org/officeDocument/2006/relationships/hyperlink" Target="https://www.cstsonline.org/resources/resource-master-list/coronavirus-and-emerging-infectious-disease-outbreaks-response" TargetMode="External"/><Relationship Id="rId35" Type="http://schemas.openxmlformats.org/officeDocument/2006/relationships/hyperlink" Target="https://www.med.unc.edu/surgery/burn/burn-survivor-support/survivor-events/adult-retreat/" TargetMode="External"/><Relationship Id="rId43" Type="http://schemas.openxmlformats.org/officeDocument/2006/relationships/hyperlink" Target="https://www.med.unc.edu/surgery/burn/burn-survivor-support/survivor-events/teenadvwknd" TargetMode="External"/><Relationship Id="rId48" Type="http://schemas.openxmlformats.org/officeDocument/2006/relationships/hyperlink" Target="https://www.fema.gov/emergency-managers/national-preparedness" TargetMode="External"/><Relationship Id="rId56" Type="http://schemas.openxmlformats.org/officeDocument/2006/relationships/hyperlink" Target="https://urldefense.com/v3/__http:/brc.iaff.org/prevention---education.html__;!!OToaGQ!_DnAT60VSx6Hpujv6bCgdd8yuStXU0WBfcPggQqDEQHpfOZ3s4SPHLF7KN7wtejNUjtt$" TargetMode="External"/><Relationship Id="rId64" Type="http://schemas.openxmlformats.org/officeDocument/2006/relationships/hyperlink" Target="https://www.med.unc.edu/surgery/burn/wp-content/uploads/sites/679/2018/05/info-for-emergency-personnel.pdf" TargetMode="External"/><Relationship Id="rId69"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77"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ameriburn.org" TargetMode="External"/><Relationship Id="rId72"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0"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5"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93" Type="http://schemas.openxmlformats.org/officeDocument/2006/relationships/hyperlink" Target="https://urldefense.com/v3/__https:/ameriburn.org/education/__;!!OToaGQ!_DnAT60VSx6Hpujv6bCgdd8yuStXU0WBfcPggQqDEQHpfOZ3s4SPHLF7KN7wtcFDez3A$"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semanticscholar.org/paper/Burn-care-in-disaster-and-other-austere-settings.-Jeng-Gibran/4f453298d29aa6863a8bd70947f180d6e5d22550"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www.cstsonline.org/assets/media/documents/CSTS_FS_Recovery_and_Reintegration_for_Healthcare_Workers_Following_COVID_19_Surges.pdf" TargetMode="External"/><Relationship Id="rId38" Type="http://schemas.openxmlformats.org/officeDocument/2006/relationships/hyperlink" Target="https://www.med.unc.edu/surgery/burn/burn-survivor-support/survivor-events/adult-burn-survivor-reunion/" TargetMode="External"/><Relationship Id="rId46" Type="http://schemas.openxmlformats.org/officeDocument/2006/relationships/hyperlink" Target="http://ameriburn.org/wp-content/uploads/2017/05/guidelines_for_burn_care_under_austere_conditions_.68.pdf" TargetMode="External"/><Relationship Id="rId59" Type="http://schemas.openxmlformats.org/officeDocument/2006/relationships/hyperlink" Target="https://www.med.unc.edu/surgery/burn/wp-content/uploads/sites/679/2018/05/info-for-emergency-personnel.pdf" TargetMode="External"/><Relationship Id="rId67" Type="http://schemas.openxmlformats.org/officeDocument/2006/relationships/hyperlink" Target="https://www.med.unc.edu/surgery/burn/wp-content/uploads/sites/679/2018/05/info-for-emergency-personnel.pdf" TargetMode="External"/><Relationship Id="rId20" Type="http://schemas.openxmlformats.org/officeDocument/2006/relationships/image" Target="media/image11.jpg"/><Relationship Id="rId41" Type="http://schemas.openxmlformats.org/officeDocument/2006/relationships/hyperlink" Target="https://www.med.unc.edu/surgery/burn/burn-survivor-support/survivor-events/family-camp" TargetMode="External"/><Relationship Id="rId54" Type="http://schemas.openxmlformats.org/officeDocument/2006/relationships/hyperlink" Target="http://www.amtrauma.org/" TargetMode="External"/><Relationship Id="rId62" Type="http://schemas.openxmlformats.org/officeDocument/2006/relationships/hyperlink" Target="https://www.med.unc.edu/surgery/burn/wp-content/uploads/sites/679/2018/05/info-for-emergency-personnel.pdf" TargetMode="External"/><Relationship Id="rId70"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75"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3"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8"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91" Type="http://schemas.openxmlformats.org/officeDocument/2006/relationships/hyperlink" Target="https://www.cstsonline.org/assets/media/documents/CSTS_FS_Recovery_and_Reintegration_for_Healthcare_Workers_Following_COVID_19_Surges.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med.unc.edu/surgery/burn/forpatients/copy_of_types-of-injuries-and-what-to-do/" TargetMode="External"/><Relationship Id="rId28" Type="http://schemas.openxmlformats.org/officeDocument/2006/relationships/hyperlink" Target="https://www.med.unc.edu/surgery/burn/burn-survivor-support/peer-support-soar/" TargetMode="External"/><Relationship Id="rId36" Type="http://schemas.openxmlformats.org/officeDocument/2006/relationships/hyperlink" Target="https://www.med.unc.edu/surgery/burn/burn-survivor-support/survivor-events/adult-retreat/" TargetMode="External"/><Relationship Id="rId49" Type="http://schemas.openxmlformats.org/officeDocument/2006/relationships/hyperlink" Target="https://www.fema.gov/emergency-managers/national-preparedness" TargetMode="External"/><Relationship Id="rId57" Type="http://schemas.openxmlformats.org/officeDocument/2006/relationships/hyperlink" Target="https://urldefense.com/v3/__http:/brc.iaff.org/prevention---education.html__;!!OToaGQ!_DnAT60VSx6Hpujv6bCgdd8yuStXU0WBfcPggQqDEQHpfOZ3s4SPHLF7KN7wtejNUjtt$" TargetMode="External"/><Relationship Id="rId10" Type="http://schemas.openxmlformats.org/officeDocument/2006/relationships/image" Target="media/image3.png"/><Relationship Id="rId31" Type="http://schemas.openxmlformats.org/officeDocument/2006/relationships/hyperlink" Target="https://files.asprtracie.hhs.gov/documents/aspr-tracie-dbh-resources-at-your-fingertips.pdf" TargetMode="External"/><Relationship Id="rId44" Type="http://schemas.openxmlformats.org/officeDocument/2006/relationships/hyperlink" Target="https://www.med.unc.edu/surgery/burn/burn-survivor-support/survivor-events/teenadvwknd" TargetMode="External"/><Relationship Id="rId52" Type="http://schemas.openxmlformats.org/officeDocument/2006/relationships/hyperlink" Target="https://asprtracie.hhs.gov/technical-resources/resource/2294/burn-surge-annex" TargetMode="External"/><Relationship Id="rId60" Type="http://schemas.openxmlformats.org/officeDocument/2006/relationships/hyperlink" Target="https://www.med.unc.edu/surgery/burn/wp-content/uploads/sites/679/2018/05/info-for-emergency-personnel.pdf" TargetMode="External"/><Relationship Id="rId65" Type="http://schemas.openxmlformats.org/officeDocument/2006/relationships/hyperlink" Target="https://www.med.unc.edu/surgery/burn/wp-content/uploads/sites/679/2018/05/info-for-emergency-personnel.pdf" TargetMode="External"/><Relationship Id="rId73"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78"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1"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86" Type="http://schemas.openxmlformats.org/officeDocument/2006/relationships/hyperlink" Target="https://urldefense.com/v3/__https:/health.mil/Training-Center/US-Army-Institute-of-Surgical-Research/Burn-Center-Education-Programs__;!!OToaGQ!_DnAT60VSx6Hpujv6bCgdd8yuStXU0WBfcPggQqDEQHpfOZ3s4SPHLF7KN7wtVLd_x7P$"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s://www.med.unc.edu/surgery/burn/burn-survivor-support/survivor-events/camp-celeb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CF074-B917-4144-81C5-44FDB746B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7268</Words>
  <Characters>41431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ASPR TRACIE Coalition Burn Surge Annex Tabletop Exercise Situation Manual</vt:lpstr>
    </vt:vector>
  </TitlesOfParts>
  <Company>Duke Health</Company>
  <LinksUpToDate>false</LinksUpToDate>
  <CharactersWithSpaces>48602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ASPR TRACIE Coalition Burn Surge Annex Tabletop Exercise Situation Manual</dc:title>
  <dc:subject/>
  <dc:creator>ASPR TRACIE</dc:creator>
  <cp:keywords>burn, burns, burn treatment, burn scenario</cp:keywords>
  <cp:lastModifiedBy>Katrina Shearin</cp:lastModifiedBy>
  <cp:revision>2</cp:revision>
  <cp:lastPrinted>2022-03-15T13:30:00Z</cp:lastPrinted>
  <dcterms:created xsi:type="dcterms:W3CDTF">2022-03-15T13:45:00Z</dcterms:created>
  <dcterms:modified xsi:type="dcterms:W3CDTF">2022-03-15T13:45:00Z</dcterms:modified>
</cp:coreProperties>
</file>