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2777B" w14:textId="77777777" w:rsidR="003F740A" w:rsidRPr="003F740A" w:rsidRDefault="003F740A" w:rsidP="003F740A">
      <w:pPr>
        <w:spacing w:before="100" w:beforeAutospacing="1" w:after="240" w:line="240" w:lineRule="auto"/>
        <w:jc w:val="center"/>
        <w:rPr>
          <w:rFonts w:ascii="Aptos" w:eastAsia="Calibri" w:hAnsi="Aptos" w:cs="Aptos"/>
          <w:kern w:val="0"/>
          <w14:ligatures w14:val="none"/>
        </w:rPr>
      </w:pPr>
      <w:r w:rsidRPr="003F740A">
        <w:rPr>
          <w:rFonts w:ascii="Segoe UI" w:eastAsia="Calibri" w:hAnsi="Segoe UI" w:cs="Segoe UI"/>
          <w:kern w:val="0"/>
          <w14:ligatures w14:val="none"/>
        </w:rPr>
        <w:t xml:space="preserve">  </w:t>
      </w:r>
      <w:r w:rsidRPr="003F740A">
        <w:rPr>
          <w:rFonts w:ascii="Segoe UI" w:eastAsia="Calibri" w:hAnsi="Segoe UI" w:cs="Segoe UI"/>
          <w:kern w:val="0"/>
          <w14:ligatures w14:val="none"/>
        </w:rPr>
        <w:br/>
      </w:r>
      <w:r w:rsidRPr="003F740A">
        <w:rPr>
          <w:rFonts w:ascii="Segoe UI" w:eastAsia="Calibri" w:hAnsi="Segoe UI" w:cs="Segoe UI"/>
          <w:color w:val="A0A0A0"/>
          <w:kern w:val="0"/>
          <w:sz w:val="20"/>
          <w:szCs w:val="20"/>
          <w14:ligatures w14:val="none"/>
        </w:rPr>
        <w:t>-- Do not delete or change any of the following text. --</w:t>
      </w:r>
    </w:p>
    <w:tbl>
      <w:tblPr>
        <w:tblW w:w="7500" w:type="dxa"/>
        <w:jc w:val="center"/>
        <w:tblCellSpacing w:w="0" w:type="dxa"/>
        <w:tblBorders>
          <w:top w:val="single" w:sz="6" w:space="0" w:color="E05929"/>
          <w:left w:val="single" w:sz="6" w:space="0" w:color="E05929"/>
          <w:bottom w:val="single" w:sz="6" w:space="0" w:color="E05929"/>
          <w:right w:val="single" w:sz="6" w:space="0" w:color="E05929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90"/>
      </w:tblGrid>
      <w:tr w:rsidR="003F740A" w:rsidRPr="003F740A" w14:paraId="30AA87E5" w14:textId="77777777" w:rsidTr="003F740A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5929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3296"/>
              <w:gridCol w:w="1530"/>
              <w:gridCol w:w="495"/>
            </w:tblGrid>
            <w:tr w:rsidR="003F740A" w:rsidRPr="003F740A" w14:paraId="368F07D1" w14:textId="77777777">
              <w:trPr>
                <w:tblCellSpacing w:w="15" w:type="dxa"/>
              </w:trPr>
              <w:tc>
                <w:tcPr>
                  <w:tcW w:w="0" w:type="auto"/>
                  <w:shd w:val="clear" w:color="auto" w:fill="E05929"/>
                  <w:vAlign w:val="center"/>
                  <w:hideMark/>
                </w:tcPr>
                <w:p w14:paraId="39CE992D" w14:textId="77777777" w:rsidR="003F740A" w:rsidRPr="003F740A" w:rsidRDefault="003F740A" w:rsidP="003F740A">
                  <w:pPr>
                    <w:spacing w:before="100" w:beforeAutospacing="1" w:after="100" w:afterAutospacing="1" w:line="240" w:lineRule="auto"/>
                    <w:outlineLvl w:val="0"/>
                    <w:rPr>
                      <w:rFonts w:ascii="Aptos" w:eastAsia="Times New Roman" w:hAnsi="Aptos" w:cs="Aptos"/>
                      <w:color w:val="FFFFFF"/>
                      <w:kern w:val="36"/>
                      <w:sz w:val="28"/>
                      <w:szCs w:val="28"/>
                      <w14:ligatures w14:val="none"/>
                    </w:rPr>
                  </w:pPr>
                  <w:r w:rsidRPr="003F740A">
                    <w:rPr>
                      <w:rFonts w:ascii="Calibri" w:eastAsia="Times New Roman" w:hAnsi="Calibri" w:cs="Calibri"/>
                      <w:color w:val="FFFFFF"/>
                      <w:kern w:val="36"/>
                      <w:sz w:val="28"/>
                      <w:szCs w:val="28"/>
                      <w14:ligatures w14:val="none"/>
                    </w:rPr>
                    <w:t xml:space="preserve">Meeting </w:t>
                  </w:r>
                  <w:proofErr w:type="gramStart"/>
                  <w:r w:rsidRPr="003F740A">
                    <w:rPr>
                      <w:rFonts w:ascii="Calibri" w:eastAsia="Times New Roman" w:hAnsi="Calibri" w:cs="Calibri"/>
                      <w:color w:val="FFFFFF"/>
                      <w:kern w:val="36"/>
                      <w:sz w:val="28"/>
                      <w:szCs w:val="28"/>
                      <w14:ligatures w14:val="none"/>
                    </w:rPr>
                    <w:t>invite</w:t>
                  </w:r>
                  <w:proofErr w:type="gramEnd"/>
                  <w:r w:rsidRPr="003F740A">
                    <w:rPr>
                      <w:rFonts w:ascii="Calibri" w:eastAsia="Times New Roman" w:hAnsi="Calibri" w:cs="Calibri"/>
                      <w:color w:val="FFFFFF"/>
                      <w:kern w:val="36"/>
                      <w:sz w:val="28"/>
                      <w:szCs w:val="28"/>
                      <w14:ligatures w14:val="none"/>
                    </w:rPr>
                    <w:t xml:space="preserve"> from Webex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14:paraId="45D737FA" w14:textId="77777777" w:rsidR="003F740A" w:rsidRPr="003F740A" w:rsidRDefault="003F740A" w:rsidP="003F740A">
                  <w:pPr>
                    <w:spacing w:after="0" w:line="240" w:lineRule="auto"/>
                    <w:jc w:val="right"/>
                    <w:rPr>
                      <w:rFonts w:ascii="Aptos" w:eastAsia="Times New Roman" w:hAnsi="Aptos" w:cs="Aptos"/>
                      <w:kern w:val="0"/>
                      <w14:ligatures w14:val="none"/>
                    </w:rPr>
                  </w:pPr>
                  <w:r w:rsidRPr="003F740A">
                    <w:rPr>
                      <w:rFonts w:ascii="Aptos" w:eastAsia="Times New Roman" w:hAnsi="Aptos" w:cs="Aptos"/>
                      <w:kern w:val="0"/>
                      <w14:ligatures w14:val="none"/>
                    </w:rPr>
                    <w:t> </w:t>
                  </w:r>
                </w:p>
              </w:tc>
              <w:tc>
                <w:tcPr>
                  <w:tcW w:w="450" w:type="dxa"/>
                  <w:vAlign w:val="center"/>
                  <w:hideMark/>
                </w:tcPr>
                <w:p w14:paraId="6C8B497C" w14:textId="77777777" w:rsidR="003F740A" w:rsidRPr="003F740A" w:rsidRDefault="003F740A" w:rsidP="003F740A">
                  <w:pPr>
                    <w:spacing w:after="0" w:line="240" w:lineRule="auto"/>
                    <w:rPr>
                      <w:rFonts w:ascii="Aptos" w:eastAsia="Times New Roman" w:hAnsi="Aptos" w:cs="Aptos"/>
                      <w:kern w:val="0"/>
                      <w14:ligatures w14:val="none"/>
                    </w:rPr>
                  </w:pPr>
                  <w:r w:rsidRPr="003F740A">
                    <w:rPr>
                      <w:rFonts w:ascii="Aptos" w:eastAsia="Times New Roman" w:hAnsi="Aptos" w:cs="Aptos"/>
                      <w:kern w:val="0"/>
                      <w14:ligatures w14:val="none"/>
                    </w:rPr>
                    <w:t> </w:t>
                  </w:r>
                </w:p>
              </w:tc>
            </w:tr>
          </w:tbl>
          <w:p w14:paraId="282BBAD0" w14:textId="77777777" w:rsidR="003F740A" w:rsidRPr="003F740A" w:rsidRDefault="003F740A" w:rsidP="003F74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F740A" w:rsidRPr="003F740A" w14:paraId="537249C1" w14:textId="77777777" w:rsidTr="003F740A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240" w:type="dxa"/>
                <w:left w:w="240" w:type="dxa"/>
                <w:bottom w:w="240" w:type="dxa"/>
                <w:right w:w="240" w:type="dxa"/>
              </w:tblCellMar>
              <w:tblLook w:val="04A0" w:firstRow="1" w:lastRow="0" w:firstColumn="1" w:lastColumn="0" w:noHBand="0" w:noVBand="1"/>
            </w:tblPr>
            <w:tblGrid>
              <w:gridCol w:w="7590"/>
            </w:tblGrid>
            <w:tr w:rsidR="003F740A" w:rsidRPr="003F740A" w14:paraId="3623A9B5" w14:textId="77777777">
              <w:trPr>
                <w:tblCellSpacing w:w="15" w:type="dxa"/>
              </w:trPr>
              <w:tc>
                <w:tcPr>
                  <w:tcW w:w="6750" w:type="dxa"/>
                </w:tcPr>
                <w:tbl>
                  <w:tblPr>
                    <w:tblW w:w="6750" w:type="dxa"/>
                    <w:tblCellSpacing w:w="15" w:type="dxa"/>
                    <w:tblCellMar>
                      <w:top w:w="120" w:type="dxa"/>
                      <w:left w:w="120" w:type="dxa"/>
                      <w:bottom w:w="120" w:type="dxa"/>
                      <w:right w:w="12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750"/>
                  </w:tblGrid>
                  <w:tr w:rsidR="003F740A" w:rsidRPr="003F740A" w14:paraId="4B75D861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192C16DD" w14:textId="77777777" w:rsidR="003F740A" w:rsidRPr="003F740A" w:rsidRDefault="003F740A" w:rsidP="003F740A">
                        <w:pPr>
                          <w:spacing w:before="100" w:beforeAutospacing="1" w:after="100" w:afterAutospacing="1" w:line="240" w:lineRule="auto"/>
                          <w:rPr>
                            <w:rFonts w:ascii="Aptos" w:eastAsia="Calibri" w:hAnsi="Aptos" w:cs="Aptos"/>
                            <w:kern w:val="0"/>
                            <w14:ligatures w14:val="none"/>
                          </w:rPr>
                        </w:pPr>
                        <w:r w:rsidRPr="003F740A">
                          <w:rPr>
                            <w:rFonts w:ascii="Aptos" w:eastAsia="Calibri" w:hAnsi="Aptos" w:cs="Aptos"/>
                            <w:noProof/>
                            <w:kern w:val="0"/>
                            <w14:ligatures w14:val="none"/>
                          </w:rPr>
                          <w:drawing>
                            <wp:inline distT="0" distB="0" distL="0" distR="0" wp14:anchorId="62844B66" wp14:editId="084D838A">
                              <wp:extent cx="1310640" cy="525780"/>
                              <wp:effectExtent l="0" t="0" r="3810" b="7620"/>
                              <wp:docPr id="5" name="Picture 1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" name="Picture 1"/>
                                      <pic:cNvPicPr>
                                        <a:picLocks noChangeAspect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  <a:ext uri="{96DAC541-7B7A-43D3-8B79-37D633B846F1}">
                                            <asvg:svgBlip xmlns:asvg="http://schemas.microsoft.com/office/drawing/2016/SVG/main" r:link="rId5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10640" cy="52578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14:paraId="02FACEA5" w14:textId="77777777" w:rsidR="003F740A" w:rsidRPr="003F740A" w:rsidRDefault="003F740A" w:rsidP="003F740A">
                  <w:pPr>
                    <w:spacing w:after="0" w:line="240" w:lineRule="auto"/>
                    <w:rPr>
                      <w:rFonts w:ascii="Aptos" w:eastAsia="Times New Roman" w:hAnsi="Aptos" w:cs="Aptos"/>
                      <w:vanish/>
                      <w:kern w:val="0"/>
                      <w14:ligatures w14:val="none"/>
                    </w:rPr>
                  </w:pPr>
                </w:p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050"/>
                  </w:tblGrid>
                  <w:tr w:rsidR="003F740A" w:rsidRPr="003F740A" w14:paraId="2A3534E6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6750" w:type="dxa"/>
                          <w:tblCellSpacing w:w="15" w:type="dxa"/>
                          <w:tblCellMar>
                            <w:top w:w="120" w:type="dxa"/>
                            <w:left w:w="120" w:type="dxa"/>
                            <w:bottom w:w="120" w:type="dxa"/>
                            <w:right w:w="12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7050"/>
                        </w:tblGrid>
                        <w:tr w:rsidR="003F740A" w:rsidRPr="003F740A" w14:paraId="00ED0713" w14:textId="77777777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W w:w="0" w:type="auto"/>
                                <w:tblCellSpacing w:w="15" w:type="dxa"/>
                                <w:tblCellMar>
                                  <w:top w:w="60" w:type="dxa"/>
                                  <w:left w:w="60" w:type="dxa"/>
                                  <w:bottom w:w="60" w:type="dxa"/>
                                  <w:right w:w="6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822"/>
                              </w:tblGrid>
                              <w:tr w:rsidR="003F740A" w:rsidRPr="003F740A" w14:paraId="36CBA9BB" w14:textId="77777777">
                                <w:trPr>
                                  <w:trHeight w:val="540"/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shd w:val="clear" w:color="auto" w:fill="40A942"/>
                                    <w:vAlign w:val="center"/>
                                    <w:hideMark/>
                                  </w:tcPr>
                                  <w:p w14:paraId="6AD63567" w14:textId="77777777" w:rsidR="003F740A" w:rsidRPr="003F740A" w:rsidRDefault="003F740A" w:rsidP="003F740A">
                                    <w:pPr>
                                      <w:spacing w:after="0" w:line="240" w:lineRule="auto"/>
                                      <w:rPr>
                                        <w:rFonts w:ascii="Aptos" w:eastAsia="Times New Roman" w:hAnsi="Aptos" w:cs="Aptos"/>
                                        <w:color w:val="FFFFFF"/>
                                        <w:kern w:val="0"/>
                                        <w14:ligatures w14:val="none"/>
                                      </w:rPr>
                                    </w:pPr>
                                    <w:hyperlink r:id="rId6" w:history="1">
                                      <w:r w:rsidRPr="003F740A">
                                        <w:rPr>
                                          <w:rFonts w:ascii="Aptos" w:eastAsia="Times New Roman" w:hAnsi="Aptos" w:cs="Aptos"/>
                                          <w:b/>
                                          <w:bCs/>
                                          <w:color w:val="FFFFFF"/>
                                          <w:kern w:val="0"/>
                                          <w:u w:val="single"/>
                                          <w:bdr w:val="none" w:sz="0" w:space="0" w:color="auto" w:frame="1"/>
                                          <w14:ligatures w14:val="none"/>
                                        </w:rPr>
                                        <w:t>     Join Webex Meeting     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14:paraId="3E3B3856" w14:textId="77777777" w:rsidR="003F740A" w:rsidRPr="003F740A" w:rsidRDefault="003F740A" w:rsidP="003F740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0"/>
                                  <w:szCs w:val="20"/>
                                  <w14:ligatures w14:val="none"/>
                                </w:rPr>
                              </w:pPr>
                            </w:p>
                          </w:tc>
                        </w:tr>
                        <w:tr w:rsidR="003F740A" w:rsidRPr="003F740A" w14:paraId="32225657" w14:textId="77777777">
                          <w:trPr>
                            <w:tblCellSpacing w:w="15" w:type="dxa"/>
                          </w:trPr>
                          <w:tc>
                            <w:tcPr>
                              <w:tcW w:w="4500" w:type="dxa"/>
                              <w:shd w:val="clear" w:color="auto" w:fill="FFFFFF"/>
                            </w:tcPr>
                            <w:p w14:paraId="2035107D" w14:textId="77777777" w:rsidR="003F740A" w:rsidRPr="003F740A" w:rsidRDefault="003F740A" w:rsidP="003F740A">
                              <w:pPr>
                                <w:spacing w:after="0" w:line="240" w:lineRule="auto"/>
                                <w:rPr>
                                  <w:rFonts w:ascii="Calibri" w:eastAsia="Times New Roman" w:hAnsi="Calibri" w:cs="Calibri"/>
                                  <w:color w:val="58514A"/>
                                  <w:kern w:val="0"/>
                                  <w:sz w:val="27"/>
                                  <w:szCs w:val="27"/>
                                  <w14:ligatures w14:val="none"/>
                                </w:rPr>
                              </w:pPr>
                              <w:r w:rsidRPr="003F740A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kern w:val="0"/>
                                  <w:sz w:val="18"/>
                                  <w:szCs w:val="18"/>
                                  <w14:ligatures w14:val="none"/>
                                </w:rPr>
                                <w:t>Join from a video system or application</w:t>
                              </w:r>
                              <w:r w:rsidRPr="003F740A">
                                <w:rPr>
                                  <w:rFonts w:ascii="Arial" w:eastAsia="Times New Roman" w:hAnsi="Arial" w:cs="Arial"/>
                                  <w:color w:val="58514A"/>
                                  <w:kern w:val="0"/>
                                  <w:sz w:val="27"/>
                                  <w:szCs w:val="27"/>
                                  <w14:ligatures w14:val="none"/>
                                </w:rPr>
                                <w:br/>
                              </w:r>
                              <w:r w:rsidRPr="003F740A">
                                <w:rPr>
                                  <w:rFonts w:ascii="Arial" w:eastAsia="Times New Roman" w:hAnsi="Arial" w:cs="Arial"/>
                                  <w:color w:val="333333"/>
                                  <w:kern w:val="0"/>
                                  <w:sz w:val="21"/>
                                  <w:szCs w:val="21"/>
                                  <w14:ligatures w14:val="none"/>
                                </w:rPr>
                                <w:t>Dial</w:t>
                              </w:r>
                              <w:r w:rsidRPr="003F740A">
                                <w:rPr>
                                  <w:rFonts w:ascii="Arial" w:eastAsia="Times New Roman" w:hAnsi="Arial" w:cs="Arial"/>
                                  <w:color w:val="58514A"/>
                                  <w:kern w:val="0"/>
                                  <w:sz w:val="27"/>
                                  <w:szCs w:val="27"/>
                                  <w14:ligatures w14:val="none"/>
                                </w:rPr>
                                <w:t xml:space="preserve"> </w:t>
                              </w:r>
                              <w:hyperlink r:id="rId7" w:history="1">
                                <w:r w:rsidRPr="003F740A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5E7D"/>
                                    <w:kern w:val="0"/>
                                    <w:sz w:val="21"/>
                                    <w:szCs w:val="21"/>
                                    <w:u w:val="single"/>
                                    <w:bdr w:val="none" w:sz="0" w:space="0" w:color="auto" w:frame="1"/>
                                    <w14:ligatures w14:val="none"/>
                                  </w:rPr>
                                  <w:t>26619802087@hcaconnect.webex.com</w:t>
                                </w:r>
                              </w:hyperlink>
                            </w:p>
                            <w:tbl>
                              <w:tblPr>
                                <w:tblW w:w="0" w:type="auto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9"/>
                              </w:tblGrid>
                              <w:tr w:rsidR="003F740A" w:rsidRPr="003F740A" w14:paraId="06D78299" w14:textId="77777777">
                                <w:trPr>
                                  <w:trHeight w:val="420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2EC641D0" w14:textId="77777777" w:rsidR="003F740A" w:rsidRPr="003F740A" w:rsidRDefault="003F740A" w:rsidP="003F740A">
                                    <w:pPr>
                                      <w:spacing w:after="0" w:line="420" w:lineRule="atLeast"/>
                                      <w:rPr>
                                        <w:rFonts w:ascii="Aptos" w:eastAsia="Times New Roman" w:hAnsi="Aptos" w:cs="Aptos"/>
                                        <w:color w:val="58514A"/>
                                        <w:kern w:val="0"/>
                                        <w14:ligatures w14:val="none"/>
                                      </w:rPr>
                                    </w:pPr>
                                    <w:r w:rsidRPr="003F740A">
                                      <w:rPr>
                                        <w:rFonts w:ascii="Aptos" w:eastAsia="Times New Roman" w:hAnsi="Aptos" w:cs="Aptos"/>
                                        <w:color w:val="58514A"/>
                                        <w:kern w:val="0"/>
                                        <w14:ligatures w14:val="none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14:paraId="14B9E1FE" w14:textId="77777777" w:rsidR="003F740A" w:rsidRPr="003F740A" w:rsidRDefault="003F740A" w:rsidP="003F740A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58514A"/>
                                  <w:kern w:val="0"/>
                                  <w:sz w:val="27"/>
                                  <w:szCs w:val="27"/>
                                  <w14:ligatures w14:val="none"/>
                                </w:rPr>
                              </w:pPr>
                              <w:r w:rsidRPr="003F740A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kern w:val="0"/>
                                  <w:sz w:val="18"/>
                                  <w:szCs w:val="18"/>
                                  <w14:ligatures w14:val="none"/>
                                </w:rPr>
                                <w:t>Tap to join from a mobile device (attendees only)</w:t>
                              </w:r>
                              <w:r w:rsidRPr="003F740A">
                                <w:rPr>
                                  <w:rFonts w:ascii="Arial" w:eastAsia="Times New Roman" w:hAnsi="Arial" w:cs="Arial"/>
                                  <w:color w:val="58514A"/>
                                  <w:kern w:val="0"/>
                                  <w:sz w:val="27"/>
                                  <w:szCs w:val="27"/>
                                  <w14:ligatures w14:val="none"/>
                                </w:rPr>
                                <w:t xml:space="preserve">   </w:t>
                              </w:r>
                              <w:r w:rsidRPr="003F740A">
                                <w:rPr>
                                  <w:rFonts w:ascii="Arial" w:eastAsia="Times New Roman" w:hAnsi="Arial" w:cs="Arial"/>
                                  <w:color w:val="58514A"/>
                                  <w:kern w:val="0"/>
                                  <w:sz w:val="27"/>
                                  <w:szCs w:val="27"/>
                                  <w14:ligatures w14:val="none"/>
                                </w:rPr>
                                <w:br/>
                              </w:r>
                              <w:hyperlink r:id="rId8" w:history="1">
                                <w:r w:rsidRPr="003F740A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E05929"/>
                                    <w:kern w:val="0"/>
                                    <w:sz w:val="21"/>
                                    <w:szCs w:val="21"/>
                                    <w:u w:val="single"/>
                                    <w:bdr w:val="none" w:sz="0" w:space="0" w:color="auto" w:frame="1"/>
                                    <w14:ligatures w14:val="none"/>
                                  </w:rPr>
                                  <w:t>+1-415-655-0001,,26619802087##</w:t>
                                </w:r>
                              </w:hyperlink>
                              <w:r w:rsidRPr="003F740A">
                                <w:rPr>
                                  <w:rFonts w:ascii="Arial" w:eastAsia="Times New Roman" w:hAnsi="Arial" w:cs="Arial"/>
                                  <w:color w:val="333333"/>
                                  <w:kern w:val="0"/>
                                  <w:sz w:val="21"/>
                                  <w:szCs w:val="21"/>
                                  <w14:ligatures w14:val="none"/>
                                </w:rPr>
                                <w:t xml:space="preserve"> US Toll</w:t>
                              </w:r>
                              <w:r w:rsidRPr="003F740A">
                                <w:rPr>
                                  <w:rFonts w:ascii="Arial" w:eastAsia="Times New Roman" w:hAnsi="Arial" w:cs="Arial"/>
                                  <w:color w:val="58514A"/>
                                  <w:kern w:val="0"/>
                                  <w:sz w:val="27"/>
                                  <w:szCs w:val="27"/>
                                  <w14:ligatures w14:val="none"/>
                                </w:rPr>
                                <w:t xml:space="preserve">  </w:t>
                              </w:r>
                              <w:r w:rsidRPr="003F740A">
                                <w:rPr>
                                  <w:rFonts w:ascii="Arial" w:eastAsia="Times New Roman" w:hAnsi="Arial" w:cs="Arial"/>
                                  <w:color w:val="58514A"/>
                                  <w:kern w:val="0"/>
                                  <w:sz w:val="27"/>
                                  <w:szCs w:val="27"/>
                                  <w14:ligatures w14:val="none"/>
                                </w:rPr>
                                <w:br/>
                              </w:r>
                              <w:r w:rsidRPr="003F740A">
                                <w:rPr>
                                  <w:rFonts w:ascii="Arial" w:eastAsia="Times New Roman" w:hAnsi="Arial" w:cs="Arial"/>
                                  <w:color w:val="58514A"/>
                                  <w:kern w:val="0"/>
                                  <w:sz w:val="27"/>
                                  <w:szCs w:val="27"/>
                                  <w14:ligatures w14:val="none"/>
                                </w:rPr>
                                <w:br/>
                              </w:r>
                              <w:r w:rsidRPr="003F740A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kern w:val="0"/>
                                  <w:sz w:val="18"/>
                                  <w:szCs w:val="18"/>
                                  <w14:ligatures w14:val="none"/>
                                </w:rPr>
                                <w:t>Join by phone</w:t>
                              </w:r>
                              <w:r w:rsidRPr="003F740A">
                                <w:rPr>
                                  <w:rFonts w:ascii="Arial" w:eastAsia="Times New Roman" w:hAnsi="Arial" w:cs="Arial"/>
                                  <w:color w:val="58514A"/>
                                  <w:kern w:val="0"/>
                                  <w:sz w:val="27"/>
                                  <w:szCs w:val="27"/>
                                  <w14:ligatures w14:val="none"/>
                                </w:rPr>
                                <w:t xml:space="preserve">   </w:t>
                              </w:r>
                              <w:r w:rsidRPr="003F740A">
                                <w:rPr>
                                  <w:rFonts w:ascii="Arial" w:eastAsia="Times New Roman" w:hAnsi="Arial" w:cs="Arial"/>
                                  <w:color w:val="58514A"/>
                                  <w:kern w:val="0"/>
                                  <w:sz w:val="27"/>
                                  <w:szCs w:val="27"/>
                                  <w14:ligatures w14:val="none"/>
                                </w:rPr>
                                <w:br/>
                              </w:r>
                              <w:r w:rsidRPr="003F740A">
                                <w:rPr>
                                  <w:rFonts w:ascii="Arial" w:eastAsia="Times New Roman" w:hAnsi="Arial" w:cs="Arial"/>
                                  <w:color w:val="333333"/>
                                  <w:kern w:val="0"/>
                                  <w:sz w:val="21"/>
                                  <w:szCs w:val="21"/>
                                  <w14:ligatures w14:val="none"/>
                                </w:rPr>
                                <w:t>+1-415-655-0001 US Toll</w:t>
                              </w:r>
                              <w:r w:rsidRPr="003F740A">
                                <w:rPr>
                                  <w:rFonts w:ascii="Arial" w:eastAsia="Times New Roman" w:hAnsi="Arial" w:cs="Arial"/>
                                  <w:color w:val="58514A"/>
                                  <w:kern w:val="0"/>
                                  <w:sz w:val="27"/>
                                  <w:szCs w:val="27"/>
                                  <w14:ligatures w14:val="none"/>
                                </w:rPr>
                                <w:t xml:space="preserve">   </w:t>
                              </w:r>
                              <w:r w:rsidRPr="003F740A">
                                <w:rPr>
                                  <w:rFonts w:ascii="Arial" w:eastAsia="Times New Roman" w:hAnsi="Arial" w:cs="Arial"/>
                                  <w:color w:val="58514A"/>
                                  <w:kern w:val="0"/>
                                  <w:sz w:val="27"/>
                                  <w:szCs w:val="27"/>
                                  <w14:ligatures w14:val="none"/>
                                </w:rPr>
                                <w:br/>
                              </w:r>
                              <w:hyperlink r:id="rId9" w:history="1">
                                <w:r w:rsidRPr="003F740A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E05929"/>
                                    <w:kern w:val="0"/>
                                    <w:sz w:val="21"/>
                                    <w:szCs w:val="21"/>
                                    <w:u w:val="single"/>
                                    <w:bdr w:val="none" w:sz="0" w:space="0" w:color="auto" w:frame="1"/>
                                    <w14:ligatures w14:val="none"/>
                                  </w:rPr>
                                  <w:t>Global call-in numbers</w:t>
                                </w:r>
                              </w:hyperlink>
                            </w:p>
                            <w:tbl>
                              <w:tblPr>
                                <w:tblW w:w="0" w:type="auto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9"/>
                              </w:tblGrid>
                              <w:tr w:rsidR="003F740A" w:rsidRPr="003F740A" w14:paraId="661DE189" w14:textId="77777777">
                                <w:trPr>
                                  <w:trHeight w:val="420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3A1F8429" w14:textId="77777777" w:rsidR="003F740A" w:rsidRPr="003F740A" w:rsidRDefault="003F740A" w:rsidP="003F740A">
                                    <w:pPr>
                                      <w:spacing w:after="0" w:line="420" w:lineRule="atLeast"/>
                                      <w:rPr>
                                        <w:rFonts w:ascii="Aptos" w:eastAsia="Times New Roman" w:hAnsi="Aptos" w:cs="Aptos"/>
                                        <w:color w:val="58514A"/>
                                        <w:kern w:val="0"/>
                                        <w14:ligatures w14:val="none"/>
                                      </w:rPr>
                                    </w:pPr>
                                    <w:r w:rsidRPr="003F740A">
                                      <w:rPr>
                                        <w:rFonts w:ascii="Aptos" w:eastAsia="Times New Roman" w:hAnsi="Aptos" w:cs="Aptos"/>
                                        <w:color w:val="58514A"/>
                                        <w:kern w:val="0"/>
                                        <w14:ligatures w14:val="none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14:paraId="2362359D" w14:textId="77777777" w:rsidR="003F740A" w:rsidRPr="003F740A" w:rsidRDefault="003F740A" w:rsidP="003F740A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vanish/>
                                  <w:color w:val="58514A"/>
                                  <w:kern w:val="0"/>
                                  <w:sz w:val="27"/>
                                  <w:szCs w:val="27"/>
                                  <w14:ligatures w14:val="none"/>
                                </w:rPr>
                              </w:pPr>
                            </w:p>
                            <w:tbl>
                              <w:tblPr>
                                <w:tblW w:w="6750" w:type="dxa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6750"/>
                              </w:tblGrid>
                              <w:tr w:rsidR="003F740A" w:rsidRPr="003F740A" w14:paraId="2F4CBDCB" w14:textId="77777777">
                                <w:trPr>
                                  <w:trHeight w:val="12"/>
                                  <w:tblCellSpacing w:w="0" w:type="dxa"/>
                                  <w:hidden/>
                                </w:trPr>
                                <w:tc>
                                  <w:tcPr>
                                    <w:tcW w:w="0" w:type="auto"/>
                                    <w:shd w:val="clear" w:color="auto" w:fill="58514A"/>
                                    <w:vAlign w:val="center"/>
                                    <w:hideMark/>
                                  </w:tcPr>
                                  <w:p w14:paraId="09AF90A5" w14:textId="77777777" w:rsidR="003F740A" w:rsidRPr="003F740A" w:rsidRDefault="003F740A" w:rsidP="003F740A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vanish/>
                                        <w:color w:val="58514A"/>
                                        <w:kern w:val="0"/>
                                        <w:sz w:val="27"/>
                                        <w:szCs w:val="27"/>
                                        <w14:ligatures w14:val="non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2E19E2E6" w14:textId="77777777" w:rsidR="003F740A" w:rsidRPr="003F740A" w:rsidRDefault="003F740A" w:rsidP="003F740A">
                              <w:pPr>
                                <w:spacing w:after="0" w:line="240" w:lineRule="auto"/>
                                <w:rPr>
                                  <w:rFonts w:ascii="Aptos" w:eastAsia="Times New Roman" w:hAnsi="Aptos" w:cs="Aptos"/>
                                  <w:kern w:val="0"/>
                                  <w14:ligatures w14:val="none"/>
                                </w:rPr>
                              </w:pPr>
                              <w:r w:rsidRPr="003F740A">
                                <w:rPr>
                                  <w:rFonts w:ascii="Arial" w:eastAsia="Times New Roman" w:hAnsi="Arial" w:cs="Arial"/>
                                  <w:color w:val="58514A"/>
                                  <w:kern w:val="0"/>
                                  <w:sz w:val="27"/>
                                  <w:szCs w:val="27"/>
                                  <w14:ligatures w14:val="none"/>
                                </w:rPr>
                                <w:br/>
                              </w:r>
                              <w:r w:rsidRPr="003F740A">
                                <w:rPr>
                                  <w:rFonts w:ascii="Calibri" w:eastAsia="Times New Roman" w:hAnsi="Calibri" w:cs="Calibri"/>
                                  <w:color w:val="58514A"/>
                                  <w:kern w:val="0"/>
                                  <w:sz w:val="27"/>
                                  <w:szCs w:val="27"/>
                                  <w14:ligatures w14:val="none"/>
                                </w:rPr>
                                <w:t xml:space="preserve">Access code: 2661 980 2087 </w:t>
                              </w:r>
                              <w:r w:rsidRPr="003F740A">
                                <w:rPr>
                                  <w:rFonts w:ascii="Calibri" w:eastAsia="Times New Roman" w:hAnsi="Calibri" w:cs="Calibri"/>
                                  <w:color w:val="58514A"/>
                                  <w:kern w:val="0"/>
                                  <w:sz w:val="27"/>
                                  <w:szCs w:val="27"/>
                                  <w14:ligatures w14:val="none"/>
                                </w:rPr>
                                <w:br/>
                                <w:t xml:space="preserve">Meeting password: MkzvfmYj548 </w:t>
                              </w:r>
                            </w:p>
                          </w:tc>
                        </w:tr>
                      </w:tbl>
                      <w:p w14:paraId="6A5717B4" w14:textId="77777777" w:rsidR="003F740A" w:rsidRPr="003F740A" w:rsidRDefault="003F740A" w:rsidP="003F740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</w:p>
                    </w:tc>
                  </w:tr>
                  <w:tr w:rsidR="003F740A" w:rsidRPr="003F740A" w14:paraId="38373878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563B3398" w14:textId="77777777" w:rsidR="003F740A" w:rsidRPr="003F740A" w:rsidRDefault="003F740A" w:rsidP="003F740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</w:p>
                    </w:tc>
                  </w:tr>
                </w:tbl>
                <w:p w14:paraId="397E1CCD" w14:textId="77777777" w:rsidR="003F740A" w:rsidRPr="003F740A" w:rsidRDefault="003F740A" w:rsidP="003F74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</w:tr>
          </w:tbl>
          <w:p w14:paraId="1132584D" w14:textId="77777777" w:rsidR="003F740A" w:rsidRPr="003F740A" w:rsidRDefault="003F740A" w:rsidP="003F74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6FFFA53F" w14:textId="77777777" w:rsidR="00BD52FB" w:rsidRDefault="00BD52FB"/>
    <w:sectPr w:rsidR="00BD52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40A"/>
    <w:rsid w:val="003F740A"/>
    <w:rsid w:val="005D78B6"/>
    <w:rsid w:val="00680A12"/>
    <w:rsid w:val="007B20D4"/>
    <w:rsid w:val="00BD52FB"/>
    <w:rsid w:val="00FE0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7A7467"/>
  <w15:chartTrackingRefBased/>
  <w15:docId w15:val="{B4D54B21-302E-458F-A2D4-ECE2EB93A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74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74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74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74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74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74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74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74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74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74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74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74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740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740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74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74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74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74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74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74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74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74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74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74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74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740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74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740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740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262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%2B1-415-655-0001,,*01*26619802087%23%23*01*" TargetMode="External"/><Relationship Id="rId3" Type="http://schemas.openxmlformats.org/officeDocument/2006/relationships/webSettings" Target="webSettings.xml"/><Relationship Id="rId7" Type="http://schemas.openxmlformats.org/officeDocument/2006/relationships/hyperlink" Target="sip:26619802087@hcaconnect.webex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hcaconnect.webex.com/hcaconnect/j.php?MTID=mb59e278e9a37574d6d86d0fe1b0e9b08" TargetMode="External"/><Relationship Id="rId11" Type="http://schemas.openxmlformats.org/officeDocument/2006/relationships/theme" Target="theme/theme1.xml"/><Relationship Id="rId5" Type="http://schemas.openxmlformats.org/officeDocument/2006/relationships/image" Target="https://www.hcadam.com/api/public/content/4a06031a569e49d99c3ebc55caf5648c?v=07d69db9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s://hcaconnect.webex.com/hcaconnect/globalcallin.php?MTID=mf0f1f718be27392d13ef087d98ddf6e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115</Words>
  <Characters>660</Characters>
  <Application>Microsoft Office Word</Application>
  <DocSecurity>0</DocSecurity>
  <Lines>5</Lines>
  <Paragraphs>1</Paragraphs>
  <ScaleCrop>false</ScaleCrop>
  <Company>HCA Healthcare</Company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Stepp Mark</dc:creator>
  <cp:keywords/>
  <dc:description/>
  <cp:lastModifiedBy>Stepp Mark</cp:lastModifiedBy>
  <cp:revision>1</cp:revision>
  <dcterms:created xsi:type="dcterms:W3CDTF">2025-10-06T13:37:00Z</dcterms:created>
  <dcterms:modified xsi:type="dcterms:W3CDTF">2025-10-06T13:39:00Z</dcterms:modified>
</cp:coreProperties>
</file>